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87EA8" w14:textId="7E35AFAF" w:rsidR="00642E42" w:rsidRPr="001D3EC6" w:rsidRDefault="00642E42" w:rsidP="00E13847">
      <w:pPr>
        <w:spacing w:line="360" w:lineRule="auto"/>
        <w:jc w:val="center"/>
        <w:rPr>
          <w:rFonts w:ascii="Arial" w:hAnsi="Arial" w:cs="Arial"/>
          <w:lang w:val="en-GB"/>
        </w:rPr>
      </w:pPr>
      <w:r w:rsidRPr="001D3EC6">
        <w:rPr>
          <w:rFonts w:ascii="Arial" w:hAnsi="Arial" w:cs="Arial"/>
          <w:noProof/>
          <w:lang w:val="en-GB"/>
        </w:rPr>
        <w:drawing>
          <wp:inline distT="0" distB="0" distL="0" distR="0" wp14:anchorId="0B411647" wp14:editId="19D96E4F">
            <wp:extent cx="1672585" cy="57150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W-LWP-Logo-Blu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58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3EC6">
        <w:rPr>
          <w:rFonts w:ascii="Arial" w:hAnsi="Arial" w:cs="Arial"/>
          <w:noProof/>
          <w:lang w:val="en-GB"/>
        </w:rPr>
        <w:drawing>
          <wp:inline distT="0" distB="0" distL="0" distR="0" wp14:anchorId="6CA1D1DF" wp14:editId="14C0CDDC">
            <wp:extent cx="1365250" cy="528829"/>
            <wp:effectExtent l="0" t="0" r="635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W-Logo-Blu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072" cy="52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FC992" w14:textId="77777777" w:rsidR="00642E42" w:rsidRPr="001D3EC6" w:rsidRDefault="00642E42" w:rsidP="00E13847">
      <w:pPr>
        <w:spacing w:line="360" w:lineRule="auto"/>
        <w:jc w:val="center"/>
        <w:rPr>
          <w:rFonts w:ascii="Arial" w:hAnsi="Arial" w:cs="Arial"/>
          <w:lang w:val="en-GB"/>
        </w:rPr>
      </w:pPr>
    </w:p>
    <w:p w14:paraId="6B56C154" w14:textId="28872033" w:rsidR="00DE6FB9" w:rsidRPr="001D3EC6" w:rsidRDefault="00CF302E" w:rsidP="00E1384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1D3EC6">
        <w:rPr>
          <w:rFonts w:ascii="Arial" w:hAnsi="Arial" w:cs="Arial"/>
          <w:b/>
          <w:bCs/>
          <w:sz w:val="28"/>
          <w:szCs w:val="28"/>
          <w:lang w:val="en-GB"/>
        </w:rPr>
        <w:t xml:space="preserve">Spread the Word Life Writing Prize </w:t>
      </w:r>
      <w:r w:rsidR="00642E42" w:rsidRPr="001D3EC6">
        <w:rPr>
          <w:rFonts w:ascii="Arial" w:hAnsi="Arial" w:cs="Arial"/>
          <w:b/>
          <w:bCs/>
          <w:sz w:val="28"/>
          <w:szCs w:val="28"/>
          <w:lang w:val="en-GB"/>
        </w:rPr>
        <w:t>20</w:t>
      </w:r>
      <w:r w:rsidR="00E13847" w:rsidRPr="001D3EC6">
        <w:rPr>
          <w:rFonts w:ascii="Arial" w:hAnsi="Arial" w:cs="Arial"/>
          <w:b/>
          <w:bCs/>
          <w:sz w:val="28"/>
          <w:szCs w:val="28"/>
          <w:lang w:val="en-GB"/>
        </w:rPr>
        <w:t>2</w:t>
      </w:r>
      <w:r w:rsidR="00B934EC" w:rsidRPr="001D3EC6">
        <w:rPr>
          <w:rFonts w:ascii="Arial" w:hAnsi="Arial" w:cs="Arial"/>
          <w:b/>
          <w:bCs/>
          <w:sz w:val="28"/>
          <w:szCs w:val="28"/>
          <w:lang w:val="en-GB"/>
        </w:rPr>
        <w:t>1</w:t>
      </w:r>
      <w:r w:rsidR="00642E42" w:rsidRPr="001D3EC6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Pr="001D3EC6">
        <w:rPr>
          <w:rFonts w:ascii="Arial" w:hAnsi="Arial" w:cs="Arial"/>
          <w:b/>
          <w:bCs/>
          <w:i/>
          <w:sz w:val="28"/>
          <w:szCs w:val="28"/>
          <w:lang w:val="en-GB"/>
        </w:rPr>
        <w:t>in association with Goldsmiths Writers Centre</w:t>
      </w:r>
    </w:p>
    <w:p w14:paraId="7A43A5DB" w14:textId="77777777" w:rsidR="00CF302E" w:rsidRPr="001D3EC6" w:rsidRDefault="00CF302E" w:rsidP="00E13847">
      <w:pPr>
        <w:spacing w:line="360" w:lineRule="auto"/>
        <w:jc w:val="center"/>
        <w:rPr>
          <w:rFonts w:ascii="Arial" w:hAnsi="Arial" w:cs="Arial"/>
          <w:i/>
          <w:lang w:val="en-GB"/>
        </w:rPr>
      </w:pPr>
    </w:p>
    <w:p w14:paraId="103EBA86" w14:textId="77777777" w:rsidR="00CF302E" w:rsidRPr="001D3EC6" w:rsidRDefault="00CF302E" w:rsidP="00E13847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1D3EC6">
        <w:rPr>
          <w:rFonts w:ascii="Arial" w:hAnsi="Arial" w:cs="Arial"/>
          <w:b/>
          <w:sz w:val="28"/>
          <w:szCs w:val="28"/>
          <w:lang w:val="en-GB"/>
        </w:rPr>
        <w:t>FAQs</w:t>
      </w:r>
    </w:p>
    <w:p w14:paraId="518652D0" w14:textId="77777777" w:rsidR="00CF302E" w:rsidRPr="001D3EC6" w:rsidRDefault="00CF302E" w:rsidP="00E13847">
      <w:pPr>
        <w:spacing w:line="360" w:lineRule="auto"/>
        <w:rPr>
          <w:rFonts w:ascii="Arial" w:hAnsi="Arial" w:cs="Arial"/>
          <w:lang w:val="en-GB"/>
        </w:rPr>
      </w:pPr>
    </w:p>
    <w:p w14:paraId="2923CEE1" w14:textId="4497BE10" w:rsidR="00CF302E" w:rsidRPr="001D3EC6" w:rsidRDefault="00CF302E" w:rsidP="00E13847">
      <w:pPr>
        <w:spacing w:line="360" w:lineRule="auto"/>
        <w:rPr>
          <w:rFonts w:ascii="Arial" w:hAnsi="Arial" w:cs="Arial"/>
          <w:lang w:val="en-GB"/>
        </w:rPr>
      </w:pPr>
      <w:r w:rsidRPr="001D3EC6">
        <w:rPr>
          <w:rFonts w:ascii="Arial" w:hAnsi="Arial" w:cs="Arial"/>
          <w:lang w:val="en-GB"/>
        </w:rPr>
        <w:t xml:space="preserve">We thought </w:t>
      </w:r>
      <w:r w:rsidR="00E13847" w:rsidRPr="001D3EC6">
        <w:rPr>
          <w:rFonts w:ascii="Arial" w:hAnsi="Arial" w:cs="Arial"/>
          <w:lang w:val="en-GB"/>
        </w:rPr>
        <w:t xml:space="preserve">it </w:t>
      </w:r>
      <w:r w:rsidRPr="001D3EC6">
        <w:rPr>
          <w:rFonts w:ascii="Arial" w:hAnsi="Arial" w:cs="Arial"/>
          <w:lang w:val="en-GB"/>
        </w:rPr>
        <w:t>might be useful for you to take a look through</w:t>
      </w:r>
      <w:r w:rsidR="005554CB" w:rsidRPr="001D3EC6">
        <w:rPr>
          <w:rFonts w:ascii="Arial" w:hAnsi="Arial" w:cs="Arial"/>
          <w:lang w:val="en-GB"/>
        </w:rPr>
        <w:t xml:space="preserve"> these FAQs,</w:t>
      </w:r>
      <w:r w:rsidRPr="001D3EC6">
        <w:rPr>
          <w:rFonts w:ascii="Arial" w:hAnsi="Arial" w:cs="Arial"/>
          <w:lang w:val="en-GB"/>
        </w:rPr>
        <w:t xml:space="preserve"> along with th</w:t>
      </w:r>
      <w:r w:rsidR="00E11331" w:rsidRPr="001D3EC6">
        <w:rPr>
          <w:rFonts w:ascii="Arial" w:hAnsi="Arial" w:cs="Arial"/>
          <w:lang w:val="en-GB"/>
        </w:rPr>
        <w:t xml:space="preserve">e rules </w:t>
      </w:r>
      <w:r w:rsidRPr="001D3EC6">
        <w:rPr>
          <w:rFonts w:ascii="Arial" w:hAnsi="Arial" w:cs="Arial"/>
          <w:lang w:val="en-GB"/>
        </w:rPr>
        <w:t>if you are thinking of submitting to t</w:t>
      </w:r>
      <w:r w:rsidR="00AC3532" w:rsidRPr="001D3EC6">
        <w:rPr>
          <w:rFonts w:ascii="Arial" w:hAnsi="Arial" w:cs="Arial"/>
          <w:lang w:val="en-GB"/>
        </w:rPr>
        <w:t>he P</w:t>
      </w:r>
      <w:r w:rsidRPr="001D3EC6">
        <w:rPr>
          <w:rFonts w:ascii="Arial" w:hAnsi="Arial" w:cs="Arial"/>
          <w:lang w:val="en-GB"/>
        </w:rPr>
        <w:t xml:space="preserve">rize </w:t>
      </w:r>
      <w:r w:rsidR="004210D9" w:rsidRPr="001D3EC6">
        <w:rPr>
          <w:rFonts w:ascii="Arial" w:hAnsi="Arial" w:cs="Arial"/>
          <w:lang w:val="en-GB"/>
        </w:rPr>
        <w:t>this year</w:t>
      </w:r>
      <w:r w:rsidR="0038221E" w:rsidRPr="001D3EC6">
        <w:rPr>
          <w:rFonts w:ascii="Arial" w:hAnsi="Arial" w:cs="Arial"/>
          <w:lang w:val="en-GB"/>
        </w:rPr>
        <w:t xml:space="preserve">. </w:t>
      </w:r>
      <w:r w:rsidR="00E13847" w:rsidRPr="001D3EC6">
        <w:rPr>
          <w:rFonts w:ascii="Arial" w:hAnsi="Arial" w:cs="Arial"/>
          <w:lang w:val="en-GB"/>
        </w:rPr>
        <w:t xml:space="preserve">If you have a question about the Prize, please take a look through these FAQs to see if it’s answered.  </w:t>
      </w:r>
    </w:p>
    <w:p w14:paraId="5DC454FE" w14:textId="77777777" w:rsidR="000B5D7B" w:rsidRPr="001D3EC6" w:rsidRDefault="000B5D7B" w:rsidP="00E13847">
      <w:pPr>
        <w:spacing w:line="360" w:lineRule="auto"/>
        <w:rPr>
          <w:rFonts w:ascii="Arial" w:hAnsi="Arial" w:cs="Arial"/>
          <w:lang w:val="en-GB"/>
        </w:rPr>
      </w:pPr>
    </w:p>
    <w:p w14:paraId="4FFD8A82" w14:textId="77777777" w:rsidR="000B5D7B" w:rsidRPr="001D3EC6" w:rsidRDefault="000B5D7B" w:rsidP="00E1384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lang w:val="en-GB"/>
        </w:rPr>
      </w:pPr>
      <w:r w:rsidRPr="001D3EC6">
        <w:rPr>
          <w:rFonts w:ascii="Arial" w:hAnsi="Arial" w:cs="Arial"/>
          <w:b/>
          <w:lang w:val="en-GB"/>
        </w:rPr>
        <w:t xml:space="preserve">What is life writing? </w:t>
      </w:r>
    </w:p>
    <w:p w14:paraId="4CB78F31" w14:textId="3099363D" w:rsidR="00CF302E" w:rsidRPr="001D3EC6" w:rsidRDefault="00166F76" w:rsidP="00E13847">
      <w:pPr>
        <w:spacing w:line="360" w:lineRule="auto"/>
        <w:rPr>
          <w:rFonts w:ascii="Arial" w:hAnsi="Arial" w:cs="Arial"/>
          <w:lang w:val="en-GB"/>
        </w:rPr>
      </w:pPr>
      <w:r w:rsidRPr="001D3EC6">
        <w:rPr>
          <w:rFonts w:ascii="Arial" w:hAnsi="Arial" w:cs="Arial"/>
          <w:lang w:val="en-GB"/>
        </w:rPr>
        <w:t xml:space="preserve">For the purposes of this </w:t>
      </w:r>
      <w:r w:rsidR="00F17CAC" w:rsidRPr="001D3EC6">
        <w:rPr>
          <w:rFonts w:ascii="Arial" w:hAnsi="Arial" w:cs="Arial"/>
          <w:lang w:val="en-GB"/>
        </w:rPr>
        <w:t>P</w:t>
      </w:r>
      <w:r w:rsidRPr="001D3EC6">
        <w:rPr>
          <w:rFonts w:ascii="Arial" w:hAnsi="Arial" w:cs="Arial"/>
          <w:lang w:val="en-GB"/>
        </w:rPr>
        <w:t>rize, life writing is ‘intended to be true’, reflects someone’s own life journey or experiences and is not fiction. It is writing from the author’s own personal experience.</w:t>
      </w:r>
      <w:r w:rsidR="0038221E" w:rsidRPr="001D3EC6">
        <w:rPr>
          <w:rFonts w:ascii="Arial" w:hAnsi="Arial" w:cs="Arial"/>
          <w:lang w:val="en-GB"/>
        </w:rPr>
        <w:br/>
      </w:r>
    </w:p>
    <w:p w14:paraId="0FD2CFAB" w14:textId="34ABE187" w:rsidR="0038221E" w:rsidRPr="001D3EC6" w:rsidRDefault="0038221E" w:rsidP="00E1384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lang w:val="en-GB"/>
        </w:rPr>
      </w:pPr>
      <w:r w:rsidRPr="001D3EC6">
        <w:rPr>
          <w:rFonts w:ascii="Arial" w:hAnsi="Arial" w:cs="Arial"/>
          <w:b/>
          <w:lang w:val="en-GB"/>
        </w:rPr>
        <w:t xml:space="preserve">Can I submit more than one piece? </w:t>
      </w:r>
    </w:p>
    <w:p w14:paraId="24FCC308" w14:textId="7656BC23" w:rsidR="0038221E" w:rsidRPr="001D3EC6" w:rsidRDefault="0038221E" w:rsidP="00E13847">
      <w:pPr>
        <w:spacing w:line="360" w:lineRule="auto"/>
        <w:rPr>
          <w:rFonts w:ascii="Arial" w:hAnsi="Arial" w:cs="Arial"/>
          <w:lang w:val="en-GB"/>
        </w:rPr>
      </w:pPr>
      <w:r w:rsidRPr="001D3EC6">
        <w:rPr>
          <w:rFonts w:ascii="Arial" w:hAnsi="Arial" w:cs="Arial"/>
          <w:lang w:val="en-GB"/>
        </w:rPr>
        <w:t xml:space="preserve">No, we </w:t>
      </w:r>
      <w:r w:rsidR="00E13847" w:rsidRPr="001D3EC6">
        <w:rPr>
          <w:rFonts w:ascii="Arial" w:hAnsi="Arial" w:cs="Arial"/>
          <w:lang w:val="en-GB"/>
        </w:rPr>
        <w:t>accept</w:t>
      </w:r>
      <w:r w:rsidRPr="001D3EC6">
        <w:rPr>
          <w:rFonts w:ascii="Arial" w:hAnsi="Arial" w:cs="Arial"/>
          <w:lang w:val="en-GB"/>
        </w:rPr>
        <w:t xml:space="preserve"> one entry per writer. Please adhere to this; if we see multiple </w:t>
      </w:r>
      <w:proofErr w:type="gramStart"/>
      <w:r w:rsidRPr="001D3EC6">
        <w:rPr>
          <w:rFonts w:ascii="Arial" w:hAnsi="Arial" w:cs="Arial"/>
          <w:lang w:val="en-GB"/>
        </w:rPr>
        <w:t>entries</w:t>
      </w:r>
      <w:proofErr w:type="gramEnd"/>
      <w:r w:rsidRPr="001D3EC6">
        <w:rPr>
          <w:rFonts w:ascii="Arial" w:hAnsi="Arial" w:cs="Arial"/>
          <w:lang w:val="en-GB"/>
        </w:rPr>
        <w:t xml:space="preserve"> we will read your first entry and discount the others. We want you to work on and submit your very best work.  </w:t>
      </w:r>
    </w:p>
    <w:p w14:paraId="6090D3F9" w14:textId="77777777" w:rsidR="00B81AF8" w:rsidRPr="001D3EC6" w:rsidRDefault="00B81AF8" w:rsidP="00E13847">
      <w:pPr>
        <w:spacing w:line="360" w:lineRule="auto"/>
        <w:rPr>
          <w:rFonts w:ascii="Arial" w:hAnsi="Arial" w:cs="Arial"/>
          <w:lang w:val="en-GB"/>
        </w:rPr>
      </w:pPr>
    </w:p>
    <w:p w14:paraId="10C06058" w14:textId="6D4775B3" w:rsidR="00B81AF8" w:rsidRPr="001D3EC6" w:rsidRDefault="00B81AF8" w:rsidP="00E1384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lang w:val="en-GB"/>
        </w:rPr>
      </w:pPr>
      <w:r w:rsidRPr="001D3EC6">
        <w:rPr>
          <w:rFonts w:ascii="Arial" w:hAnsi="Arial" w:cs="Arial"/>
          <w:b/>
          <w:lang w:val="en-GB"/>
        </w:rPr>
        <w:t>Is there a fee to submit?</w:t>
      </w:r>
    </w:p>
    <w:p w14:paraId="0C0C8CA4" w14:textId="5CEA2B1E" w:rsidR="00B81AF8" w:rsidRPr="001D3EC6" w:rsidRDefault="00B81AF8" w:rsidP="00E13847">
      <w:pPr>
        <w:spacing w:line="360" w:lineRule="auto"/>
        <w:rPr>
          <w:rFonts w:ascii="Arial" w:hAnsi="Arial" w:cs="Arial"/>
          <w:lang w:val="en-GB"/>
        </w:rPr>
      </w:pPr>
      <w:r w:rsidRPr="001D3EC6">
        <w:rPr>
          <w:rFonts w:ascii="Arial" w:hAnsi="Arial" w:cs="Arial"/>
          <w:lang w:val="en-GB"/>
        </w:rPr>
        <w:t xml:space="preserve">Thanks to the generous donation that made the </w:t>
      </w:r>
      <w:r w:rsidR="00E13847" w:rsidRPr="001D3EC6">
        <w:rPr>
          <w:rFonts w:ascii="Arial" w:hAnsi="Arial" w:cs="Arial"/>
          <w:lang w:val="en-GB"/>
        </w:rPr>
        <w:t>P</w:t>
      </w:r>
      <w:r w:rsidRPr="001D3EC6">
        <w:rPr>
          <w:rFonts w:ascii="Arial" w:hAnsi="Arial" w:cs="Arial"/>
          <w:lang w:val="en-GB"/>
        </w:rPr>
        <w:t xml:space="preserve">rize happen, there is no fee for entering. </w:t>
      </w:r>
    </w:p>
    <w:p w14:paraId="302E012B" w14:textId="77777777" w:rsidR="00B81AF8" w:rsidRPr="001D3EC6" w:rsidRDefault="00B81AF8" w:rsidP="00E13847">
      <w:pPr>
        <w:spacing w:line="360" w:lineRule="auto"/>
        <w:rPr>
          <w:rFonts w:ascii="Arial" w:hAnsi="Arial" w:cs="Arial"/>
          <w:lang w:val="en-GB"/>
        </w:rPr>
      </w:pPr>
    </w:p>
    <w:p w14:paraId="3320FB89" w14:textId="79AFA96C" w:rsidR="00B81AF8" w:rsidRPr="001D3EC6" w:rsidRDefault="00B81AF8" w:rsidP="00E1384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lang w:val="en-GB"/>
        </w:rPr>
      </w:pPr>
      <w:r w:rsidRPr="001D3EC6">
        <w:rPr>
          <w:rFonts w:ascii="Arial" w:hAnsi="Arial" w:cs="Arial"/>
          <w:b/>
          <w:lang w:val="en-GB"/>
        </w:rPr>
        <w:t>Will you be providing feedback for all the entries?</w:t>
      </w:r>
    </w:p>
    <w:p w14:paraId="3D477723" w14:textId="5CFBB428" w:rsidR="00642E42" w:rsidRPr="001D3EC6" w:rsidRDefault="00B81AF8" w:rsidP="00E13847">
      <w:pPr>
        <w:spacing w:line="360" w:lineRule="auto"/>
        <w:rPr>
          <w:rFonts w:ascii="Arial" w:hAnsi="Arial" w:cs="Arial"/>
          <w:lang w:val="en-GB"/>
        </w:rPr>
      </w:pPr>
      <w:r w:rsidRPr="001D3EC6">
        <w:rPr>
          <w:rFonts w:ascii="Arial" w:hAnsi="Arial" w:cs="Arial"/>
          <w:lang w:val="en-GB"/>
        </w:rPr>
        <w:t>Unfortunately</w:t>
      </w:r>
      <w:r w:rsidR="00B934EC" w:rsidRPr="001D3EC6">
        <w:rPr>
          <w:rFonts w:ascii="Arial" w:hAnsi="Arial" w:cs="Arial"/>
          <w:lang w:val="en-GB"/>
        </w:rPr>
        <w:t>,</w:t>
      </w:r>
      <w:r w:rsidRPr="001D3EC6">
        <w:rPr>
          <w:rFonts w:ascii="Arial" w:hAnsi="Arial" w:cs="Arial"/>
          <w:lang w:val="en-GB"/>
        </w:rPr>
        <w:t xml:space="preserve"> we aren’t able to provide feedback for all the entries we receive – we simply receive too many. Judges will provide a </w:t>
      </w:r>
      <w:r w:rsidR="00B934EC" w:rsidRPr="001D3EC6">
        <w:rPr>
          <w:rFonts w:ascii="Arial" w:hAnsi="Arial" w:cs="Arial"/>
          <w:lang w:val="en-GB"/>
        </w:rPr>
        <w:t>paragraph</w:t>
      </w:r>
      <w:r w:rsidRPr="001D3EC6">
        <w:rPr>
          <w:rFonts w:ascii="Arial" w:hAnsi="Arial" w:cs="Arial"/>
          <w:lang w:val="en-GB"/>
        </w:rPr>
        <w:t xml:space="preserve"> of feedback for the </w:t>
      </w:r>
      <w:r w:rsidR="00587F53" w:rsidRPr="001D3EC6">
        <w:rPr>
          <w:rFonts w:ascii="Arial" w:hAnsi="Arial" w:cs="Arial"/>
          <w:lang w:val="en-GB"/>
        </w:rPr>
        <w:t>top twelve entries</w:t>
      </w:r>
      <w:r w:rsidRPr="001D3EC6">
        <w:rPr>
          <w:rFonts w:ascii="Arial" w:hAnsi="Arial" w:cs="Arial"/>
          <w:lang w:val="en-GB"/>
        </w:rPr>
        <w:t>. If you are looking for feedback, we suggest that in the first place you ask a trusted critical friend, whose opinion you trust</w:t>
      </w:r>
      <w:r w:rsidR="00B934EC" w:rsidRPr="001D3EC6">
        <w:rPr>
          <w:rFonts w:ascii="Arial" w:hAnsi="Arial" w:cs="Arial"/>
          <w:lang w:val="en-GB"/>
        </w:rPr>
        <w:t>, or join a feedback group.</w:t>
      </w:r>
      <w:r w:rsidRPr="001D3EC6">
        <w:rPr>
          <w:rFonts w:ascii="Arial" w:hAnsi="Arial" w:cs="Arial"/>
          <w:lang w:val="en-GB"/>
        </w:rPr>
        <w:t xml:space="preserve"> </w:t>
      </w:r>
    </w:p>
    <w:p w14:paraId="35CFB6CD" w14:textId="77777777" w:rsidR="00642E42" w:rsidRPr="001D3EC6" w:rsidRDefault="00642E42" w:rsidP="00E13847">
      <w:pPr>
        <w:pStyle w:val="ListParagraph"/>
        <w:spacing w:line="360" w:lineRule="auto"/>
        <w:rPr>
          <w:rFonts w:ascii="Arial" w:hAnsi="Arial" w:cs="Arial"/>
          <w:lang w:val="en-GB"/>
        </w:rPr>
      </w:pPr>
    </w:p>
    <w:p w14:paraId="6408C703" w14:textId="5B178A4B" w:rsidR="00CF302E" w:rsidRPr="001D3EC6" w:rsidRDefault="00CF302E" w:rsidP="00B934E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lang w:val="en-GB"/>
        </w:rPr>
      </w:pPr>
      <w:r w:rsidRPr="001D3EC6">
        <w:rPr>
          <w:rFonts w:ascii="Arial" w:hAnsi="Arial" w:cs="Arial"/>
          <w:b/>
          <w:lang w:val="en-GB"/>
        </w:rPr>
        <w:t xml:space="preserve">Does my entry have to be entirely prose? </w:t>
      </w:r>
    </w:p>
    <w:p w14:paraId="3FC7B839" w14:textId="5E3B1A73" w:rsidR="00CF302E" w:rsidRPr="001D3EC6" w:rsidRDefault="00CF302E" w:rsidP="00E13847">
      <w:pPr>
        <w:spacing w:line="360" w:lineRule="auto"/>
        <w:rPr>
          <w:rFonts w:ascii="Arial" w:hAnsi="Arial" w:cs="Arial"/>
          <w:lang w:val="en-GB"/>
        </w:rPr>
      </w:pPr>
      <w:r w:rsidRPr="001D3EC6">
        <w:rPr>
          <w:rFonts w:ascii="Arial" w:hAnsi="Arial" w:cs="Arial"/>
          <w:lang w:val="en-GB"/>
        </w:rPr>
        <w:t xml:space="preserve">No, your entry doesn’t have to be entirely prose. It can contain </w:t>
      </w:r>
      <w:r w:rsidR="006A120C" w:rsidRPr="001D3EC6">
        <w:rPr>
          <w:rFonts w:ascii="Arial" w:hAnsi="Arial" w:cs="Arial"/>
          <w:lang w:val="en-GB"/>
        </w:rPr>
        <w:t xml:space="preserve">poetry if that’s right for the piece. </w:t>
      </w:r>
      <w:r w:rsidR="009403FD" w:rsidRPr="001D3EC6">
        <w:rPr>
          <w:rFonts w:ascii="Arial" w:hAnsi="Arial" w:cs="Arial"/>
          <w:lang w:val="en-GB"/>
        </w:rPr>
        <w:t xml:space="preserve">If you would consider your work as purely poetry, please ensure there is a strong narrative element to it, otherwise we wouldn’t consider it life writing. </w:t>
      </w:r>
      <w:r w:rsidR="006A120C" w:rsidRPr="001D3EC6">
        <w:rPr>
          <w:rFonts w:ascii="Arial" w:hAnsi="Arial" w:cs="Arial"/>
          <w:lang w:val="en-GB"/>
        </w:rPr>
        <w:t xml:space="preserve">Graphic novel style submissions, where text accompanies image, are welcome. Playscripts, or scripts for radio / screen </w:t>
      </w:r>
      <w:r w:rsidR="00E71E1D" w:rsidRPr="001D3EC6">
        <w:rPr>
          <w:rFonts w:ascii="Arial" w:hAnsi="Arial" w:cs="Arial"/>
          <w:lang w:val="en-GB"/>
        </w:rPr>
        <w:t xml:space="preserve">or texts written specifically to be performed </w:t>
      </w:r>
      <w:r w:rsidR="006A120C" w:rsidRPr="001D3EC6">
        <w:rPr>
          <w:rFonts w:ascii="Arial" w:hAnsi="Arial" w:cs="Arial"/>
          <w:lang w:val="en-GB"/>
        </w:rPr>
        <w:t xml:space="preserve">are not eligible for this </w:t>
      </w:r>
      <w:r w:rsidR="00587F53" w:rsidRPr="001D3EC6">
        <w:rPr>
          <w:rFonts w:ascii="Arial" w:hAnsi="Arial" w:cs="Arial"/>
          <w:lang w:val="en-GB"/>
        </w:rPr>
        <w:t>P</w:t>
      </w:r>
      <w:r w:rsidR="006A120C" w:rsidRPr="001D3EC6">
        <w:rPr>
          <w:rFonts w:ascii="Arial" w:hAnsi="Arial" w:cs="Arial"/>
          <w:lang w:val="en-GB"/>
        </w:rPr>
        <w:t xml:space="preserve">rize. </w:t>
      </w:r>
    </w:p>
    <w:p w14:paraId="6BF33F64" w14:textId="77777777" w:rsidR="006A120C" w:rsidRPr="001D3EC6" w:rsidRDefault="006A120C" w:rsidP="00E13847">
      <w:pPr>
        <w:spacing w:line="360" w:lineRule="auto"/>
        <w:rPr>
          <w:rFonts w:ascii="Arial" w:hAnsi="Arial" w:cs="Arial"/>
          <w:lang w:val="en-GB"/>
        </w:rPr>
      </w:pPr>
    </w:p>
    <w:p w14:paraId="6DD3D39D" w14:textId="070CA4BE" w:rsidR="006A120C" w:rsidRPr="001D3EC6" w:rsidRDefault="006A120C" w:rsidP="00B934E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lang w:val="en-GB"/>
        </w:rPr>
      </w:pPr>
      <w:r w:rsidRPr="001D3EC6">
        <w:rPr>
          <w:rFonts w:ascii="Arial" w:hAnsi="Arial" w:cs="Arial"/>
          <w:b/>
          <w:lang w:val="en-GB"/>
        </w:rPr>
        <w:t>If I’m sending you the beginning extract of up to 5</w:t>
      </w:r>
      <w:r w:rsidR="00B934EC" w:rsidRPr="001D3EC6">
        <w:rPr>
          <w:rFonts w:ascii="Arial" w:hAnsi="Arial" w:cs="Arial"/>
          <w:b/>
          <w:lang w:val="en-GB"/>
        </w:rPr>
        <w:t>,</w:t>
      </w:r>
      <w:r w:rsidRPr="001D3EC6">
        <w:rPr>
          <w:rFonts w:ascii="Arial" w:hAnsi="Arial" w:cs="Arial"/>
          <w:b/>
          <w:lang w:val="en-GB"/>
        </w:rPr>
        <w:t xml:space="preserve">000 words from a larger piece of writing, does my manuscript have to be finished? </w:t>
      </w:r>
    </w:p>
    <w:p w14:paraId="726A2AA3" w14:textId="70DE09F8" w:rsidR="006A120C" w:rsidRPr="001D3EC6" w:rsidRDefault="006A120C" w:rsidP="00E13847">
      <w:pPr>
        <w:spacing w:line="360" w:lineRule="auto"/>
        <w:rPr>
          <w:rFonts w:ascii="Arial" w:hAnsi="Arial" w:cs="Arial"/>
          <w:lang w:val="en-GB"/>
        </w:rPr>
      </w:pPr>
      <w:r w:rsidRPr="001D3EC6">
        <w:rPr>
          <w:rFonts w:ascii="Arial" w:hAnsi="Arial" w:cs="Arial"/>
          <w:lang w:val="en-GB"/>
        </w:rPr>
        <w:t xml:space="preserve">No, your longer manuscript does not need to be finished. </w:t>
      </w:r>
      <w:r w:rsidR="00FF5FFD" w:rsidRPr="001D3EC6">
        <w:rPr>
          <w:rFonts w:ascii="Arial" w:hAnsi="Arial" w:cs="Arial"/>
          <w:lang w:val="en-GB"/>
        </w:rPr>
        <w:t xml:space="preserve">Your entry needs to be in a strong place though. </w:t>
      </w:r>
    </w:p>
    <w:p w14:paraId="567C127C" w14:textId="77777777" w:rsidR="00FF5FFD" w:rsidRPr="001D3EC6" w:rsidRDefault="00FF5FFD" w:rsidP="00E13847">
      <w:pPr>
        <w:spacing w:line="360" w:lineRule="auto"/>
        <w:rPr>
          <w:rFonts w:ascii="Arial" w:hAnsi="Arial" w:cs="Arial"/>
          <w:lang w:val="en-GB"/>
        </w:rPr>
      </w:pPr>
    </w:p>
    <w:p w14:paraId="113150A7" w14:textId="19C378F8" w:rsidR="00FF5FFD" w:rsidRPr="001D3EC6" w:rsidRDefault="00FF5FFD" w:rsidP="00B934EC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/>
          <w:lang w:val="en-GB"/>
        </w:rPr>
      </w:pPr>
      <w:r w:rsidRPr="001D3EC6">
        <w:rPr>
          <w:rFonts w:ascii="Arial" w:hAnsi="Arial" w:cs="Arial"/>
          <w:b/>
          <w:lang w:val="en-GB"/>
        </w:rPr>
        <w:t>What are the prizes?</w:t>
      </w:r>
    </w:p>
    <w:p w14:paraId="14C9965B" w14:textId="274C8D59" w:rsidR="00FF5FFD" w:rsidRPr="001D3EC6" w:rsidRDefault="051A5514" w:rsidP="0095406E">
      <w:pPr>
        <w:spacing w:line="360" w:lineRule="auto"/>
        <w:rPr>
          <w:rFonts w:ascii="Arial" w:hAnsi="Arial" w:cs="Arial"/>
          <w:lang w:val="en-GB"/>
        </w:rPr>
      </w:pPr>
      <w:r w:rsidRPr="001D3EC6">
        <w:rPr>
          <w:rFonts w:ascii="Arial" w:hAnsi="Arial" w:cs="Arial"/>
          <w:lang w:val="en-GB"/>
        </w:rPr>
        <w:t xml:space="preserve">One writer will be chosen to win the first prize of £1,500, an </w:t>
      </w:r>
      <w:proofErr w:type="spellStart"/>
      <w:r w:rsidRPr="001D3EC6">
        <w:rPr>
          <w:rFonts w:ascii="Arial" w:hAnsi="Arial" w:cs="Arial"/>
          <w:lang w:val="en-GB"/>
        </w:rPr>
        <w:t>Arvon</w:t>
      </w:r>
      <w:proofErr w:type="spellEnd"/>
      <w:r w:rsidRPr="001D3EC6">
        <w:rPr>
          <w:rFonts w:ascii="Arial" w:hAnsi="Arial" w:cs="Arial"/>
          <w:lang w:val="en-GB"/>
        </w:rPr>
        <w:t xml:space="preserve"> course of their choice (subject to availability), </w:t>
      </w:r>
      <w:r w:rsidR="72D68206" w:rsidRPr="001D3EC6">
        <w:rPr>
          <w:rFonts w:ascii="Arial" w:hAnsi="Arial" w:cs="Arial"/>
          <w:lang w:val="en-GB"/>
        </w:rPr>
        <w:t>a writing men</w:t>
      </w:r>
      <w:r w:rsidR="02081D3D" w:rsidRPr="001D3EC6">
        <w:rPr>
          <w:rFonts w:ascii="Arial" w:hAnsi="Arial" w:cs="Arial"/>
          <w:lang w:val="en-GB"/>
        </w:rPr>
        <w:t>tor</w:t>
      </w:r>
      <w:r w:rsidR="00B934EC" w:rsidRPr="001D3EC6">
        <w:rPr>
          <w:rFonts w:ascii="Arial" w:hAnsi="Arial" w:cs="Arial"/>
          <w:lang w:val="en-GB"/>
        </w:rPr>
        <w:t xml:space="preserve"> for two sessions</w:t>
      </w:r>
      <w:r w:rsidR="02081D3D" w:rsidRPr="001D3EC6">
        <w:rPr>
          <w:rFonts w:ascii="Arial" w:hAnsi="Arial" w:cs="Arial"/>
          <w:lang w:val="en-GB"/>
        </w:rPr>
        <w:t>,</w:t>
      </w:r>
      <w:r w:rsidR="72D68206" w:rsidRPr="001D3EC6">
        <w:rPr>
          <w:rFonts w:ascii="Arial" w:hAnsi="Arial" w:cs="Arial"/>
          <w:lang w:val="en-GB"/>
        </w:rPr>
        <w:t xml:space="preserve"> </w:t>
      </w:r>
      <w:r w:rsidRPr="001D3EC6">
        <w:rPr>
          <w:rFonts w:ascii="Arial" w:hAnsi="Arial" w:cs="Arial"/>
          <w:lang w:val="en-GB"/>
        </w:rPr>
        <w:t>two years’ membership with the Royal Society of Literature, and a</w:t>
      </w:r>
      <w:r w:rsidR="02081D3D" w:rsidRPr="001D3EC6">
        <w:rPr>
          <w:rFonts w:ascii="Arial" w:hAnsi="Arial" w:cs="Arial"/>
          <w:lang w:val="en-GB"/>
        </w:rPr>
        <w:t>n</w:t>
      </w:r>
      <w:r w:rsidRPr="001D3EC6">
        <w:rPr>
          <w:rFonts w:ascii="Arial" w:hAnsi="Arial" w:cs="Arial"/>
          <w:lang w:val="en-GB"/>
        </w:rPr>
        <w:t xml:space="preserve"> </w:t>
      </w:r>
      <w:r w:rsidR="02081D3D" w:rsidRPr="001D3EC6">
        <w:rPr>
          <w:rFonts w:ascii="Arial" w:hAnsi="Arial" w:cs="Arial"/>
          <w:lang w:val="en-GB"/>
        </w:rPr>
        <w:t>optional</w:t>
      </w:r>
      <w:r w:rsidRPr="001D3EC6">
        <w:rPr>
          <w:rFonts w:ascii="Arial" w:hAnsi="Arial" w:cs="Arial"/>
          <w:lang w:val="en-GB"/>
        </w:rPr>
        <w:t xml:space="preserve"> development meeting with an agent</w:t>
      </w:r>
      <w:r w:rsidR="00B934EC" w:rsidRPr="001D3EC6">
        <w:rPr>
          <w:rFonts w:ascii="Arial" w:hAnsi="Arial" w:cs="Arial"/>
          <w:lang w:val="en-GB"/>
        </w:rPr>
        <w:t xml:space="preserve"> or</w:t>
      </w:r>
      <w:r w:rsidRPr="001D3EC6">
        <w:rPr>
          <w:rFonts w:ascii="Arial" w:hAnsi="Arial" w:cs="Arial"/>
          <w:lang w:val="en-GB"/>
        </w:rPr>
        <w:t xml:space="preserve"> editor. Their winning piece will be published on Spread the Word’s website </w:t>
      </w:r>
      <w:r w:rsidR="56A0459F" w:rsidRPr="001D3EC6">
        <w:rPr>
          <w:rFonts w:ascii="Arial" w:hAnsi="Arial" w:cs="Arial"/>
          <w:lang w:val="en-GB"/>
        </w:rPr>
        <w:t xml:space="preserve">and in the Life Writing Prize booklet. </w:t>
      </w:r>
      <w:r w:rsidRPr="001D3EC6">
        <w:rPr>
          <w:rFonts w:ascii="Arial" w:hAnsi="Arial" w:cs="Arial"/>
          <w:lang w:val="en-GB"/>
        </w:rPr>
        <w:t>Two highly commended writers will receive £500 each, a writing mentor</w:t>
      </w:r>
      <w:r w:rsidR="00B934EC" w:rsidRPr="001D3EC6">
        <w:rPr>
          <w:rFonts w:ascii="Arial" w:hAnsi="Arial" w:cs="Arial"/>
          <w:lang w:val="en-GB"/>
        </w:rPr>
        <w:t xml:space="preserve"> for two sessions,</w:t>
      </w:r>
      <w:r w:rsidR="02081D3D" w:rsidRPr="001D3EC6">
        <w:rPr>
          <w:rFonts w:ascii="Arial" w:hAnsi="Arial" w:cs="Arial"/>
          <w:lang w:val="en-GB"/>
        </w:rPr>
        <w:t xml:space="preserve"> </w:t>
      </w:r>
      <w:r w:rsidRPr="001D3EC6">
        <w:rPr>
          <w:rFonts w:ascii="Arial" w:hAnsi="Arial" w:cs="Arial"/>
          <w:lang w:val="en-GB"/>
        </w:rPr>
        <w:t>a</w:t>
      </w:r>
      <w:r w:rsidR="02081D3D" w:rsidRPr="001D3EC6">
        <w:rPr>
          <w:rFonts w:ascii="Arial" w:hAnsi="Arial" w:cs="Arial"/>
          <w:lang w:val="en-GB"/>
        </w:rPr>
        <w:t>nd an</w:t>
      </w:r>
      <w:r w:rsidRPr="001D3EC6">
        <w:rPr>
          <w:rFonts w:ascii="Arial" w:hAnsi="Arial" w:cs="Arial"/>
          <w:lang w:val="en-GB"/>
        </w:rPr>
        <w:t xml:space="preserve"> </w:t>
      </w:r>
      <w:r w:rsidR="02081D3D" w:rsidRPr="001D3EC6">
        <w:rPr>
          <w:rFonts w:ascii="Arial" w:hAnsi="Arial" w:cs="Arial"/>
          <w:lang w:val="en-GB"/>
        </w:rPr>
        <w:t xml:space="preserve">optional </w:t>
      </w:r>
      <w:r w:rsidRPr="001D3EC6">
        <w:rPr>
          <w:rFonts w:ascii="Arial" w:hAnsi="Arial" w:cs="Arial"/>
          <w:lang w:val="en-GB"/>
        </w:rPr>
        <w:t xml:space="preserve">development meeting with an agent </w:t>
      </w:r>
      <w:r w:rsidR="00B934EC" w:rsidRPr="001D3EC6">
        <w:rPr>
          <w:rFonts w:ascii="Arial" w:hAnsi="Arial" w:cs="Arial"/>
          <w:lang w:val="en-GB"/>
        </w:rPr>
        <w:t>or</w:t>
      </w:r>
      <w:r w:rsidRPr="001D3EC6">
        <w:rPr>
          <w:rFonts w:ascii="Arial" w:hAnsi="Arial" w:cs="Arial"/>
          <w:lang w:val="en-GB"/>
        </w:rPr>
        <w:t xml:space="preserve"> editor. </w:t>
      </w:r>
      <w:r w:rsidR="56A0459F" w:rsidRPr="001D3EC6">
        <w:rPr>
          <w:rFonts w:ascii="Arial" w:hAnsi="Arial" w:cs="Arial"/>
          <w:lang w:val="en-GB"/>
        </w:rPr>
        <w:t>The writing mentors will be assigned to each writer by the Spread the Word team after a c</w:t>
      </w:r>
      <w:r w:rsidR="4C78A97F" w:rsidRPr="001D3EC6">
        <w:rPr>
          <w:rFonts w:ascii="Arial" w:hAnsi="Arial" w:cs="Arial"/>
          <w:lang w:val="en-GB"/>
        </w:rPr>
        <w:t xml:space="preserve">onversation with the writers. </w:t>
      </w:r>
      <w:r w:rsidRPr="001D3EC6">
        <w:rPr>
          <w:rFonts w:ascii="Arial" w:hAnsi="Arial" w:cs="Arial"/>
          <w:lang w:val="en-GB"/>
        </w:rPr>
        <w:t xml:space="preserve">Three writers will be shortlisted, and six longlisted. </w:t>
      </w:r>
    </w:p>
    <w:p w14:paraId="76925548" w14:textId="77777777" w:rsidR="0038221E" w:rsidRPr="001D3EC6" w:rsidRDefault="0038221E" w:rsidP="00E13847">
      <w:pPr>
        <w:spacing w:line="360" w:lineRule="auto"/>
        <w:rPr>
          <w:rFonts w:ascii="Arial" w:hAnsi="Arial" w:cs="Arial"/>
          <w:lang w:val="en-GB"/>
        </w:rPr>
      </w:pPr>
    </w:p>
    <w:p w14:paraId="66DEAE94" w14:textId="1E69FF51" w:rsidR="0038221E" w:rsidRPr="001D3EC6" w:rsidRDefault="0038221E" w:rsidP="001D3EC6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/>
          <w:lang w:val="en-GB"/>
        </w:rPr>
      </w:pPr>
      <w:r w:rsidRPr="001D3EC6">
        <w:rPr>
          <w:rFonts w:ascii="Arial" w:hAnsi="Arial" w:cs="Arial"/>
          <w:b/>
          <w:lang w:val="en-GB"/>
        </w:rPr>
        <w:t xml:space="preserve">What is a development meeting? </w:t>
      </w:r>
    </w:p>
    <w:p w14:paraId="05523AA5" w14:textId="215A5235" w:rsidR="0038221E" w:rsidRPr="001D3EC6" w:rsidRDefault="0038221E" w:rsidP="0095406E">
      <w:pPr>
        <w:spacing w:line="360" w:lineRule="auto"/>
        <w:rPr>
          <w:rFonts w:ascii="Arial" w:hAnsi="Arial" w:cs="Arial"/>
          <w:lang w:val="en-GB"/>
        </w:rPr>
      </w:pPr>
      <w:r w:rsidRPr="001D3EC6">
        <w:rPr>
          <w:rFonts w:ascii="Arial" w:hAnsi="Arial" w:cs="Arial"/>
          <w:lang w:val="en-GB"/>
        </w:rPr>
        <w:t>A development meeting is a chance to learn from the agent</w:t>
      </w:r>
      <w:r w:rsidR="00B934EC" w:rsidRPr="001D3EC6">
        <w:rPr>
          <w:rFonts w:ascii="Arial" w:hAnsi="Arial" w:cs="Arial"/>
          <w:lang w:val="en-GB"/>
        </w:rPr>
        <w:t>/</w:t>
      </w:r>
      <w:r w:rsidRPr="001D3EC6">
        <w:rPr>
          <w:rFonts w:ascii="Arial" w:hAnsi="Arial" w:cs="Arial"/>
          <w:lang w:val="en-GB"/>
        </w:rPr>
        <w:t xml:space="preserve">editor about your work and its place in the wider world of publishing. It’s a great opportunity to ask questions to publishing industry experts and garner feedback about your work. It doesn’t mean that you will be </w:t>
      </w:r>
      <w:r w:rsidR="00B934EC" w:rsidRPr="001D3EC6">
        <w:rPr>
          <w:rFonts w:ascii="Arial" w:hAnsi="Arial" w:cs="Arial"/>
          <w:lang w:val="en-GB"/>
        </w:rPr>
        <w:t>signed</w:t>
      </w:r>
      <w:r w:rsidRPr="001D3EC6">
        <w:rPr>
          <w:rFonts w:ascii="Arial" w:hAnsi="Arial" w:cs="Arial"/>
          <w:lang w:val="en-GB"/>
        </w:rPr>
        <w:t xml:space="preserve"> up to be agented or </w:t>
      </w:r>
      <w:r w:rsidR="00B934EC" w:rsidRPr="001D3EC6">
        <w:rPr>
          <w:rFonts w:ascii="Arial" w:hAnsi="Arial" w:cs="Arial"/>
          <w:lang w:val="en-GB"/>
        </w:rPr>
        <w:t>signed</w:t>
      </w:r>
      <w:r w:rsidRPr="001D3EC6">
        <w:rPr>
          <w:rFonts w:ascii="Arial" w:hAnsi="Arial" w:cs="Arial"/>
          <w:lang w:val="en-GB"/>
        </w:rPr>
        <w:t xml:space="preserve"> up to </w:t>
      </w:r>
      <w:r w:rsidR="00B07443" w:rsidRPr="001D3EC6">
        <w:rPr>
          <w:rFonts w:ascii="Arial" w:hAnsi="Arial" w:cs="Arial"/>
          <w:lang w:val="en-GB"/>
        </w:rPr>
        <w:t xml:space="preserve">be published. </w:t>
      </w:r>
      <w:r w:rsidR="4A98701B" w:rsidRPr="001D3EC6">
        <w:rPr>
          <w:rFonts w:ascii="Arial" w:hAnsi="Arial" w:cs="Arial"/>
          <w:lang w:val="en-GB"/>
        </w:rPr>
        <w:t xml:space="preserve">These meetings are optional for you to take up. </w:t>
      </w:r>
    </w:p>
    <w:p w14:paraId="29DE7916" w14:textId="0F01C7AB" w:rsidR="0038221E" w:rsidRPr="001D3EC6" w:rsidRDefault="0038221E" w:rsidP="0095406E">
      <w:pPr>
        <w:spacing w:line="360" w:lineRule="auto"/>
        <w:rPr>
          <w:rFonts w:ascii="Arial" w:hAnsi="Arial" w:cs="Arial"/>
          <w:lang w:val="en-GB"/>
        </w:rPr>
      </w:pPr>
    </w:p>
    <w:p w14:paraId="5255AE68" w14:textId="3C10A9F7" w:rsidR="00404E96" w:rsidRPr="001D3EC6" w:rsidRDefault="00404E96" w:rsidP="0095406E">
      <w:pPr>
        <w:spacing w:line="360" w:lineRule="auto"/>
        <w:rPr>
          <w:rFonts w:ascii="Arial" w:hAnsi="Arial" w:cs="Arial"/>
          <w:lang w:val="en-GB"/>
        </w:rPr>
      </w:pPr>
    </w:p>
    <w:p w14:paraId="66554EEE" w14:textId="77777777" w:rsidR="00404E96" w:rsidRPr="001D3EC6" w:rsidRDefault="00404E96" w:rsidP="0095406E">
      <w:pPr>
        <w:spacing w:line="360" w:lineRule="auto"/>
        <w:rPr>
          <w:rFonts w:ascii="Arial" w:hAnsi="Arial" w:cs="Arial"/>
          <w:lang w:val="en-GB"/>
        </w:rPr>
      </w:pPr>
    </w:p>
    <w:p w14:paraId="10BA9896" w14:textId="426E5DD0" w:rsidR="0038221E" w:rsidRPr="001D3EC6" w:rsidRDefault="4A98701B" w:rsidP="001D3EC6">
      <w:pPr>
        <w:pStyle w:val="ListParagraph"/>
        <w:numPr>
          <w:ilvl w:val="0"/>
          <w:numId w:val="16"/>
        </w:numPr>
        <w:spacing w:line="360" w:lineRule="auto"/>
        <w:rPr>
          <w:b/>
          <w:bCs/>
          <w:lang w:val="en-GB"/>
        </w:rPr>
      </w:pPr>
      <w:r w:rsidRPr="001D3EC6">
        <w:rPr>
          <w:rFonts w:ascii="Arial" w:hAnsi="Arial" w:cs="Arial"/>
          <w:b/>
          <w:bCs/>
          <w:lang w:val="en-GB"/>
        </w:rPr>
        <w:t xml:space="preserve">What is the Life Writing Prize booklet? </w:t>
      </w:r>
    </w:p>
    <w:p w14:paraId="3F508D0F" w14:textId="1215FDC3" w:rsidR="26D4E8C8" w:rsidRPr="001D3EC6" w:rsidRDefault="001D3EC6" w:rsidP="0095406E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</w:t>
      </w:r>
      <w:r w:rsidR="4A98701B" w:rsidRPr="001D3EC6">
        <w:rPr>
          <w:rFonts w:ascii="Arial" w:hAnsi="Arial" w:cs="Arial"/>
          <w:lang w:val="en-GB"/>
        </w:rPr>
        <w:t>e w</w:t>
      </w:r>
      <w:r>
        <w:rPr>
          <w:rFonts w:ascii="Arial" w:hAnsi="Arial" w:cs="Arial"/>
          <w:lang w:val="en-GB"/>
        </w:rPr>
        <w:t>ould like</w:t>
      </w:r>
      <w:r w:rsidR="4A98701B" w:rsidRPr="001D3EC6">
        <w:rPr>
          <w:rFonts w:ascii="Arial" w:hAnsi="Arial" w:cs="Arial"/>
          <w:lang w:val="en-GB"/>
        </w:rPr>
        <w:t xml:space="preserve"> to </w:t>
      </w:r>
      <w:r w:rsidR="26D4E8C8" w:rsidRPr="001D3EC6">
        <w:rPr>
          <w:rFonts w:ascii="Arial" w:hAnsi="Arial" w:cs="Arial"/>
          <w:lang w:val="en-GB"/>
        </w:rPr>
        <w:t>offer publication in the booklet to the top twelve writers in a special Life Writing Prize booklet to showcase the top writers from the Prize to ag</w:t>
      </w:r>
      <w:r w:rsidR="794117F2" w:rsidRPr="001D3EC6">
        <w:rPr>
          <w:rFonts w:ascii="Arial" w:hAnsi="Arial" w:cs="Arial"/>
          <w:lang w:val="en-GB"/>
        </w:rPr>
        <w:t>ents, editors, publishers and readers. The top three writers will definitely have their work included</w:t>
      </w:r>
      <w:r w:rsidR="4A07688C" w:rsidRPr="001D3EC6">
        <w:rPr>
          <w:rFonts w:ascii="Arial" w:hAnsi="Arial" w:cs="Arial"/>
          <w:lang w:val="en-GB"/>
        </w:rPr>
        <w:t>, and the shortlist and longlist will be offered the opportunity to have their work published in the booklet. Any shortlisted or longlisted writer published in the booklet will receive a £50 fee for their work</w:t>
      </w:r>
      <w:r w:rsidR="2932FD5F" w:rsidRPr="001D3EC6">
        <w:rPr>
          <w:rFonts w:ascii="Arial" w:hAnsi="Arial" w:cs="Arial"/>
          <w:lang w:val="en-GB"/>
        </w:rPr>
        <w:t>.</w:t>
      </w:r>
      <w:r w:rsidR="00B934EC" w:rsidRPr="001D3EC6">
        <w:rPr>
          <w:rFonts w:ascii="Arial" w:hAnsi="Arial" w:cs="Arial"/>
          <w:lang w:val="en-GB"/>
        </w:rPr>
        <w:t xml:space="preserve"> Depending on Covid-19 restrictions we may print the booklet to post out or distribute it as a PDF file.</w:t>
      </w:r>
      <w:r w:rsidR="2932FD5F" w:rsidRPr="001D3EC6">
        <w:rPr>
          <w:rFonts w:ascii="Arial" w:hAnsi="Arial" w:cs="Arial"/>
          <w:lang w:val="en-GB"/>
        </w:rPr>
        <w:t xml:space="preserve"> </w:t>
      </w:r>
    </w:p>
    <w:p w14:paraId="6DF2B21D" w14:textId="77777777" w:rsidR="006A120C" w:rsidRPr="001D3EC6" w:rsidRDefault="006A120C" w:rsidP="00E13847">
      <w:pPr>
        <w:spacing w:line="360" w:lineRule="auto"/>
        <w:rPr>
          <w:rFonts w:ascii="Arial" w:hAnsi="Arial" w:cs="Arial"/>
          <w:lang w:val="en-GB"/>
        </w:rPr>
      </w:pPr>
    </w:p>
    <w:p w14:paraId="12A7E8F7" w14:textId="256DAE5D" w:rsidR="006A120C" w:rsidRPr="001D3EC6" w:rsidRDefault="001D3EC6" w:rsidP="001D3EC6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 </w:t>
      </w:r>
      <w:r w:rsidR="000B5D7B" w:rsidRPr="001D3EC6">
        <w:rPr>
          <w:rFonts w:ascii="Arial" w:hAnsi="Arial" w:cs="Arial"/>
          <w:b/>
          <w:bCs/>
          <w:lang w:val="en-GB"/>
        </w:rPr>
        <w:t xml:space="preserve">Is </w:t>
      </w:r>
      <w:r w:rsidR="006A120C" w:rsidRPr="001D3EC6">
        <w:rPr>
          <w:rFonts w:ascii="Arial" w:hAnsi="Arial" w:cs="Arial"/>
          <w:b/>
          <w:bCs/>
          <w:lang w:val="en-GB"/>
        </w:rPr>
        <w:t xml:space="preserve">historical fiction </w:t>
      </w:r>
      <w:r w:rsidR="000B5D7B" w:rsidRPr="001D3EC6">
        <w:rPr>
          <w:rFonts w:ascii="Arial" w:hAnsi="Arial" w:cs="Arial"/>
          <w:b/>
          <w:bCs/>
          <w:lang w:val="en-GB"/>
        </w:rPr>
        <w:t>eligible</w:t>
      </w:r>
      <w:r w:rsidR="006A120C" w:rsidRPr="001D3EC6">
        <w:rPr>
          <w:rFonts w:ascii="Arial" w:hAnsi="Arial" w:cs="Arial"/>
          <w:b/>
          <w:bCs/>
          <w:lang w:val="en-GB"/>
        </w:rPr>
        <w:t xml:space="preserve">? </w:t>
      </w:r>
    </w:p>
    <w:p w14:paraId="3284BCB6" w14:textId="2CFE3606" w:rsidR="00FF5FFD" w:rsidRPr="001D3EC6" w:rsidRDefault="000F44A6" w:rsidP="00E13847">
      <w:pPr>
        <w:spacing w:line="360" w:lineRule="auto"/>
        <w:rPr>
          <w:rFonts w:ascii="Arial" w:hAnsi="Arial" w:cs="Arial"/>
          <w:lang w:val="en-GB"/>
        </w:rPr>
      </w:pPr>
      <w:r w:rsidRPr="001D3EC6">
        <w:rPr>
          <w:rFonts w:ascii="Arial" w:hAnsi="Arial" w:cs="Arial"/>
          <w:lang w:val="en-GB"/>
        </w:rPr>
        <w:t>If</w:t>
      </w:r>
      <w:r w:rsidR="006A120C" w:rsidRPr="001D3EC6">
        <w:rPr>
          <w:rFonts w:ascii="Arial" w:hAnsi="Arial" w:cs="Arial"/>
          <w:lang w:val="en-GB"/>
        </w:rPr>
        <w:t xml:space="preserve"> there is a significant portion of your own experience weaved into the narrative, then yes, it does count. Writing about a period in history where you have not related it to your own experience is not eligible for this competition. </w:t>
      </w:r>
    </w:p>
    <w:p w14:paraId="1B963989" w14:textId="77777777" w:rsidR="006A120C" w:rsidRPr="001D3EC6" w:rsidRDefault="006A120C" w:rsidP="00E13847">
      <w:pPr>
        <w:spacing w:line="360" w:lineRule="auto"/>
        <w:rPr>
          <w:rFonts w:ascii="Arial" w:hAnsi="Arial" w:cs="Arial"/>
          <w:lang w:val="en-GB"/>
        </w:rPr>
      </w:pPr>
    </w:p>
    <w:p w14:paraId="6D29EA8C" w14:textId="7BC6E04D" w:rsidR="006A120C" w:rsidRPr="001D3EC6" w:rsidRDefault="001D3EC6" w:rsidP="001D3EC6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 </w:t>
      </w:r>
      <w:r w:rsidR="006A120C" w:rsidRPr="001D3EC6">
        <w:rPr>
          <w:rFonts w:ascii="Arial" w:hAnsi="Arial" w:cs="Arial"/>
          <w:b/>
          <w:bCs/>
          <w:lang w:val="en-GB"/>
        </w:rPr>
        <w:t xml:space="preserve">Can I submit a piece that has been published elsewhere? </w:t>
      </w:r>
    </w:p>
    <w:p w14:paraId="7C17FC62" w14:textId="71DFFFBA" w:rsidR="006A120C" w:rsidRPr="001D3EC6" w:rsidRDefault="0038221E" w:rsidP="00E13847">
      <w:pPr>
        <w:spacing w:line="360" w:lineRule="auto"/>
        <w:rPr>
          <w:rFonts w:ascii="Arial" w:hAnsi="Arial" w:cs="Arial"/>
          <w:lang w:val="en-GB"/>
        </w:rPr>
      </w:pPr>
      <w:r w:rsidRPr="001D3EC6">
        <w:rPr>
          <w:rFonts w:ascii="Arial" w:hAnsi="Arial" w:cs="Arial"/>
          <w:lang w:val="en-GB"/>
        </w:rPr>
        <w:t>The Life Writing P</w:t>
      </w:r>
      <w:r w:rsidR="006A120C" w:rsidRPr="001D3EC6">
        <w:rPr>
          <w:rFonts w:ascii="Arial" w:hAnsi="Arial" w:cs="Arial"/>
          <w:lang w:val="en-GB"/>
        </w:rPr>
        <w:t xml:space="preserve">rize is for entries that have not been previously published, so no. </w:t>
      </w:r>
    </w:p>
    <w:p w14:paraId="3F3A41CC" w14:textId="77777777" w:rsidR="006A120C" w:rsidRPr="001D3EC6" w:rsidRDefault="006A120C" w:rsidP="00E13847">
      <w:pPr>
        <w:spacing w:line="360" w:lineRule="auto"/>
        <w:rPr>
          <w:rFonts w:ascii="Arial" w:hAnsi="Arial" w:cs="Arial"/>
          <w:lang w:val="en-GB"/>
        </w:rPr>
      </w:pPr>
    </w:p>
    <w:p w14:paraId="38FB153D" w14:textId="77777777" w:rsidR="006A120C" w:rsidRPr="001D3EC6" w:rsidRDefault="006A120C" w:rsidP="001D3EC6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lang w:val="en-GB"/>
        </w:rPr>
      </w:pPr>
      <w:r w:rsidRPr="001D3EC6">
        <w:rPr>
          <w:rFonts w:ascii="Arial" w:hAnsi="Arial" w:cs="Arial"/>
          <w:b/>
          <w:bCs/>
          <w:lang w:val="en-GB"/>
        </w:rPr>
        <w:t xml:space="preserve">Can I submit something from a book that already has a publishing deal but has not yet been published? </w:t>
      </w:r>
    </w:p>
    <w:p w14:paraId="136A8EBE" w14:textId="13C3F1BB" w:rsidR="006A120C" w:rsidRPr="001D3EC6" w:rsidRDefault="006A120C" w:rsidP="00E13847">
      <w:pPr>
        <w:spacing w:line="360" w:lineRule="auto"/>
        <w:rPr>
          <w:rFonts w:ascii="Arial" w:hAnsi="Arial" w:cs="Arial"/>
          <w:lang w:val="en-GB"/>
        </w:rPr>
      </w:pPr>
      <w:r w:rsidRPr="001D3EC6">
        <w:rPr>
          <w:rFonts w:ascii="Arial" w:hAnsi="Arial" w:cs="Arial"/>
          <w:lang w:val="en-GB"/>
        </w:rPr>
        <w:t xml:space="preserve">Extracts or </w:t>
      </w:r>
      <w:r w:rsidR="004541FB" w:rsidRPr="001D3EC6">
        <w:rPr>
          <w:rFonts w:ascii="Arial" w:hAnsi="Arial" w:cs="Arial"/>
          <w:lang w:val="en-GB"/>
        </w:rPr>
        <w:t xml:space="preserve">complete </w:t>
      </w:r>
      <w:r w:rsidRPr="001D3EC6">
        <w:rPr>
          <w:rFonts w:ascii="Arial" w:hAnsi="Arial" w:cs="Arial"/>
          <w:lang w:val="en-GB"/>
        </w:rPr>
        <w:t>pieces that are already due to be publi</w:t>
      </w:r>
      <w:r w:rsidR="0038221E" w:rsidRPr="001D3EC6">
        <w:rPr>
          <w:rFonts w:ascii="Arial" w:hAnsi="Arial" w:cs="Arial"/>
          <w:lang w:val="en-GB"/>
        </w:rPr>
        <w:t>shed are not eligible for this P</w:t>
      </w:r>
      <w:r w:rsidRPr="001D3EC6">
        <w:rPr>
          <w:rFonts w:ascii="Arial" w:hAnsi="Arial" w:cs="Arial"/>
          <w:lang w:val="en-GB"/>
        </w:rPr>
        <w:t xml:space="preserve">rize. </w:t>
      </w:r>
    </w:p>
    <w:p w14:paraId="79F2D0BB" w14:textId="77777777" w:rsidR="00166F76" w:rsidRPr="001D3EC6" w:rsidRDefault="00166F76" w:rsidP="00E13847">
      <w:pPr>
        <w:spacing w:line="360" w:lineRule="auto"/>
        <w:rPr>
          <w:rFonts w:ascii="Arial" w:hAnsi="Arial" w:cs="Arial"/>
          <w:lang w:val="en-GB"/>
        </w:rPr>
      </w:pPr>
    </w:p>
    <w:p w14:paraId="733EA199" w14:textId="4016DD3D" w:rsidR="00166F76" w:rsidRPr="001D3EC6" w:rsidRDefault="001D3EC6" w:rsidP="001D3EC6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 </w:t>
      </w:r>
      <w:r w:rsidR="00166F76" w:rsidRPr="001D3EC6">
        <w:rPr>
          <w:rFonts w:ascii="Arial" w:hAnsi="Arial" w:cs="Arial"/>
          <w:b/>
          <w:bCs/>
          <w:lang w:val="en-GB"/>
        </w:rPr>
        <w:t xml:space="preserve">Why </w:t>
      </w:r>
      <w:r w:rsidR="0038221E" w:rsidRPr="001D3EC6">
        <w:rPr>
          <w:rFonts w:ascii="Arial" w:hAnsi="Arial" w:cs="Arial"/>
          <w:b/>
          <w:bCs/>
          <w:lang w:val="en-GB"/>
        </w:rPr>
        <w:t>is Spread the Word running the P</w:t>
      </w:r>
      <w:r w:rsidR="00166F76" w:rsidRPr="001D3EC6">
        <w:rPr>
          <w:rFonts w:ascii="Arial" w:hAnsi="Arial" w:cs="Arial"/>
          <w:b/>
          <w:bCs/>
          <w:lang w:val="en-GB"/>
        </w:rPr>
        <w:t xml:space="preserve">rize? </w:t>
      </w:r>
    </w:p>
    <w:p w14:paraId="44CA5A9A" w14:textId="0849E5CC" w:rsidR="00166F76" w:rsidRPr="001D3EC6" w:rsidRDefault="00166F76" w:rsidP="00E13847">
      <w:pPr>
        <w:spacing w:line="360" w:lineRule="auto"/>
        <w:rPr>
          <w:rFonts w:ascii="Arial" w:hAnsi="Arial" w:cs="Arial"/>
          <w:lang w:val="en-GB"/>
        </w:rPr>
      </w:pPr>
      <w:r w:rsidRPr="001D3EC6">
        <w:rPr>
          <w:rFonts w:ascii="Arial" w:hAnsi="Arial" w:cs="Arial"/>
          <w:lang w:val="en-GB"/>
        </w:rPr>
        <w:t xml:space="preserve">Spread the Word </w:t>
      </w:r>
      <w:r w:rsidR="00754016" w:rsidRPr="001D3EC6">
        <w:rPr>
          <w:rFonts w:ascii="Arial" w:hAnsi="Arial" w:cs="Arial"/>
          <w:lang w:val="en-GB"/>
        </w:rPr>
        <w:t>is</w:t>
      </w:r>
      <w:r w:rsidRPr="001D3EC6">
        <w:rPr>
          <w:rFonts w:ascii="Arial" w:hAnsi="Arial" w:cs="Arial"/>
          <w:lang w:val="en-GB"/>
        </w:rPr>
        <w:t xml:space="preserve"> managing and administrating the </w:t>
      </w:r>
      <w:r w:rsidR="0090184B" w:rsidRPr="001D3EC6">
        <w:rPr>
          <w:rFonts w:ascii="Arial" w:hAnsi="Arial" w:cs="Arial"/>
          <w:lang w:val="en-GB"/>
        </w:rPr>
        <w:t>P</w:t>
      </w:r>
      <w:r w:rsidRPr="001D3EC6">
        <w:rPr>
          <w:rFonts w:ascii="Arial" w:hAnsi="Arial" w:cs="Arial"/>
          <w:lang w:val="en-GB"/>
        </w:rPr>
        <w:t>rize as part of its commitment t</w:t>
      </w:r>
      <w:r w:rsidR="004541FB" w:rsidRPr="001D3EC6">
        <w:rPr>
          <w:rFonts w:ascii="Arial" w:hAnsi="Arial" w:cs="Arial"/>
          <w:lang w:val="en-GB"/>
        </w:rPr>
        <w:t xml:space="preserve">o support talented writers from </w:t>
      </w:r>
      <w:r w:rsidRPr="001D3EC6">
        <w:rPr>
          <w:rFonts w:ascii="Arial" w:hAnsi="Arial" w:cs="Arial"/>
          <w:lang w:val="en-GB"/>
        </w:rPr>
        <w:t xml:space="preserve">different backgrounds. Spread the Word has a </w:t>
      </w:r>
      <w:r w:rsidR="004541FB" w:rsidRPr="001D3EC6">
        <w:rPr>
          <w:rFonts w:ascii="Arial" w:hAnsi="Arial" w:cs="Arial"/>
          <w:lang w:val="en-GB"/>
        </w:rPr>
        <w:t xml:space="preserve">strong </w:t>
      </w:r>
      <w:r w:rsidR="002E0CCF" w:rsidRPr="001D3EC6">
        <w:rPr>
          <w:rFonts w:ascii="Arial" w:hAnsi="Arial" w:cs="Arial"/>
          <w:lang w:val="en-GB"/>
        </w:rPr>
        <w:t xml:space="preserve">track record of </w:t>
      </w:r>
      <w:r w:rsidRPr="001D3EC6">
        <w:rPr>
          <w:rFonts w:ascii="Arial" w:hAnsi="Arial" w:cs="Arial"/>
          <w:lang w:val="en-GB"/>
        </w:rPr>
        <w:t xml:space="preserve">commitment </w:t>
      </w:r>
      <w:r w:rsidR="002E0CCF" w:rsidRPr="001D3EC6">
        <w:rPr>
          <w:rFonts w:ascii="Arial" w:hAnsi="Arial" w:cs="Arial"/>
          <w:lang w:val="en-GB"/>
        </w:rPr>
        <w:t xml:space="preserve">to </w:t>
      </w:r>
      <w:r w:rsidRPr="001D3EC6">
        <w:rPr>
          <w:rFonts w:ascii="Arial" w:hAnsi="Arial" w:cs="Arial"/>
          <w:lang w:val="en-GB"/>
        </w:rPr>
        <w:t xml:space="preserve">supporting writers making crucial steps in their career and developing initiatives for </w:t>
      </w:r>
      <w:r w:rsidR="004541FB" w:rsidRPr="001D3EC6">
        <w:rPr>
          <w:rFonts w:ascii="Arial" w:hAnsi="Arial" w:cs="Arial"/>
          <w:lang w:val="en-GB"/>
        </w:rPr>
        <w:t>development and showcasing talent</w:t>
      </w:r>
      <w:r w:rsidRPr="001D3EC6">
        <w:rPr>
          <w:rFonts w:ascii="Arial" w:hAnsi="Arial" w:cs="Arial"/>
          <w:lang w:val="en-GB"/>
        </w:rPr>
        <w:t xml:space="preserve">. The </w:t>
      </w:r>
      <w:r w:rsidR="002E0CCF" w:rsidRPr="001D3EC6">
        <w:rPr>
          <w:rFonts w:ascii="Arial" w:hAnsi="Arial" w:cs="Arial"/>
          <w:lang w:val="en-GB"/>
        </w:rPr>
        <w:t xml:space="preserve">Life Writing Prize </w:t>
      </w:r>
      <w:r w:rsidRPr="001D3EC6">
        <w:rPr>
          <w:rFonts w:ascii="Arial" w:hAnsi="Arial" w:cs="Arial"/>
          <w:lang w:val="en-GB"/>
        </w:rPr>
        <w:t xml:space="preserve">will provide energy and </w:t>
      </w:r>
      <w:r w:rsidR="004541FB" w:rsidRPr="001D3EC6">
        <w:rPr>
          <w:rFonts w:ascii="Arial" w:hAnsi="Arial" w:cs="Arial"/>
          <w:lang w:val="en-GB"/>
        </w:rPr>
        <w:t>further value for</w:t>
      </w:r>
      <w:r w:rsidR="00B30DCF" w:rsidRPr="001D3EC6">
        <w:rPr>
          <w:rFonts w:ascii="Arial" w:hAnsi="Arial" w:cs="Arial"/>
          <w:lang w:val="en-GB"/>
        </w:rPr>
        <w:t xml:space="preserve"> emerging life wri</w:t>
      </w:r>
      <w:r w:rsidR="004541FB" w:rsidRPr="001D3EC6">
        <w:rPr>
          <w:rFonts w:ascii="Arial" w:hAnsi="Arial" w:cs="Arial"/>
          <w:lang w:val="en-GB"/>
        </w:rPr>
        <w:t>ters</w:t>
      </w:r>
      <w:r w:rsidR="00B30DCF" w:rsidRPr="001D3EC6">
        <w:rPr>
          <w:rFonts w:ascii="Arial" w:hAnsi="Arial" w:cs="Arial"/>
          <w:lang w:val="en-GB"/>
        </w:rPr>
        <w:t xml:space="preserve"> in the UK. </w:t>
      </w:r>
      <w:r w:rsidRPr="001D3EC6">
        <w:rPr>
          <w:rFonts w:ascii="Arial" w:hAnsi="Arial" w:cs="Arial"/>
          <w:lang w:val="en-GB"/>
        </w:rPr>
        <w:t xml:space="preserve"> </w:t>
      </w:r>
    </w:p>
    <w:p w14:paraId="22028EB4" w14:textId="77777777" w:rsidR="006A120C" w:rsidRPr="001D3EC6" w:rsidRDefault="006A120C" w:rsidP="00E13847">
      <w:pPr>
        <w:spacing w:line="360" w:lineRule="auto"/>
        <w:rPr>
          <w:rFonts w:ascii="Arial" w:hAnsi="Arial" w:cs="Arial"/>
          <w:lang w:val="en-GB"/>
        </w:rPr>
      </w:pPr>
    </w:p>
    <w:p w14:paraId="5729512D" w14:textId="48323E4F" w:rsidR="006A120C" w:rsidRPr="001D3EC6" w:rsidRDefault="001D3EC6" w:rsidP="001D3EC6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lastRenderedPageBreak/>
        <w:t xml:space="preserve"> </w:t>
      </w:r>
      <w:r w:rsidR="006A120C" w:rsidRPr="001D3EC6">
        <w:rPr>
          <w:rFonts w:ascii="Arial" w:hAnsi="Arial" w:cs="Arial"/>
          <w:b/>
          <w:bCs/>
          <w:lang w:val="en-GB"/>
        </w:rPr>
        <w:t xml:space="preserve">I have written a piece about my Grandfather’s life and it contains elements of my life in relation to his. Can I submit this? </w:t>
      </w:r>
    </w:p>
    <w:p w14:paraId="671C179E" w14:textId="479DA572" w:rsidR="006A120C" w:rsidRPr="001D3EC6" w:rsidRDefault="006A120C" w:rsidP="00E13847">
      <w:pPr>
        <w:spacing w:line="360" w:lineRule="auto"/>
        <w:rPr>
          <w:rFonts w:ascii="Arial" w:hAnsi="Arial" w:cs="Arial"/>
          <w:lang w:val="en-GB"/>
        </w:rPr>
      </w:pPr>
      <w:r w:rsidRPr="001D3EC6">
        <w:rPr>
          <w:rFonts w:ascii="Arial" w:hAnsi="Arial" w:cs="Arial"/>
          <w:lang w:val="en-GB"/>
        </w:rPr>
        <w:t xml:space="preserve">If your piece weaves your experience or story in with the </w:t>
      </w:r>
      <w:r w:rsidR="000B5D7B" w:rsidRPr="001D3EC6">
        <w:rPr>
          <w:rFonts w:ascii="Arial" w:hAnsi="Arial" w:cs="Arial"/>
          <w:lang w:val="en-GB"/>
        </w:rPr>
        <w:t xml:space="preserve">wider themes, then yes. </w:t>
      </w:r>
    </w:p>
    <w:p w14:paraId="3BC2F44C" w14:textId="77777777" w:rsidR="000B5D7B" w:rsidRPr="001D3EC6" w:rsidRDefault="000B5D7B" w:rsidP="00E13847">
      <w:pPr>
        <w:spacing w:line="360" w:lineRule="auto"/>
        <w:rPr>
          <w:rFonts w:ascii="Arial" w:hAnsi="Arial" w:cs="Arial"/>
          <w:lang w:val="en-GB"/>
        </w:rPr>
      </w:pPr>
    </w:p>
    <w:p w14:paraId="4122D0AA" w14:textId="4A8D2BAC" w:rsidR="000B5D7B" w:rsidRPr="001D3EC6" w:rsidRDefault="001D3EC6" w:rsidP="001D3EC6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 </w:t>
      </w:r>
      <w:r w:rsidR="0038221E" w:rsidRPr="001D3EC6">
        <w:rPr>
          <w:rFonts w:ascii="Arial" w:hAnsi="Arial" w:cs="Arial"/>
          <w:b/>
          <w:bCs/>
          <w:lang w:val="en-GB"/>
        </w:rPr>
        <w:t>I have previously published a novel with a medium</w:t>
      </w:r>
      <w:r w:rsidR="00754016" w:rsidRPr="001D3EC6">
        <w:rPr>
          <w:rFonts w:ascii="Arial" w:hAnsi="Arial" w:cs="Arial"/>
          <w:b/>
          <w:bCs/>
          <w:lang w:val="en-GB"/>
        </w:rPr>
        <w:t>-</w:t>
      </w:r>
      <w:r w:rsidR="0038221E" w:rsidRPr="001D3EC6">
        <w:rPr>
          <w:rFonts w:ascii="Arial" w:hAnsi="Arial" w:cs="Arial"/>
          <w:b/>
          <w:bCs/>
          <w:lang w:val="en-GB"/>
        </w:rPr>
        <w:t xml:space="preserve">sized publishing house. Can I enter? </w:t>
      </w:r>
    </w:p>
    <w:p w14:paraId="6FABE76A" w14:textId="0913A48C" w:rsidR="000B5D7B" w:rsidRPr="001D3EC6" w:rsidRDefault="0038221E" w:rsidP="00E13847">
      <w:pPr>
        <w:spacing w:line="360" w:lineRule="auto"/>
        <w:rPr>
          <w:rFonts w:ascii="Arial" w:hAnsi="Arial" w:cs="Arial"/>
          <w:lang w:val="en-GB"/>
        </w:rPr>
      </w:pPr>
      <w:r w:rsidRPr="001D3EC6">
        <w:rPr>
          <w:rFonts w:ascii="Arial" w:hAnsi="Arial" w:cs="Arial"/>
          <w:lang w:val="en-GB"/>
        </w:rPr>
        <w:t xml:space="preserve">Unfortunately, the Life Writing Prize is for emerging writers who are </w:t>
      </w:r>
      <w:proofErr w:type="spellStart"/>
      <w:r w:rsidRPr="001D3EC6">
        <w:rPr>
          <w:rFonts w:ascii="Arial" w:hAnsi="Arial" w:cs="Arial"/>
          <w:lang w:val="en-GB"/>
        </w:rPr>
        <w:t>unagented</w:t>
      </w:r>
      <w:proofErr w:type="spellEnd"/>
      <w:r w:rsidRPr="001D3EC6">
        <w:rPr>
          <w:rFonts w:ascii="Arial" w:hAnsi="Arial" w:cs="Arial"/>
          <w:lang w:val="en-GB"/>
        </w:rPr>
        <w:t xml:space="preserve"> and as yet have not published a full-length work, so you are not eligible for the Prize.  </w:t>
      </w:r>
    </w:p>
    <w:p w14:paraId="4DBA19E3" w14:textId="77777777" w:rsidR="00B81AF8" w:rsidRPr="001D3EC6" w:rsidRDefault="00B81AF8" w:rsidP="00E13847">
      <w:pPr>
        <w:spacing w:line="360" w:lineRule="auto"/>
        <w:rPr>
          <w:rFonts w:ascii="Arial" w:hAnsi="Arial" w:cs="Arial"/>
          <w:lang w:val="en-GB"/>
        </w:rPr>
      </w:pPr>
    </w:p>
    <w:p w14:paraId="77800715" w14:textId="24D1508F" w:rsidR="00B81AF8" w:rsidRPr="001D3EC6" w:rsidRDefault="001D3EC6" w:rsidP="001D3EC6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 </w:t>
      </w:r>
      <w:r w:rsidR="00B81AF8" w:rsidRPr="001D3EC6">
        <w:rPr>
          <w:rFonts w:ascii="Arial" w:hAnsi="Arial" w:cs="Arial"/>
          <w:b/>
          <w:bCs/>
          <w:lang w:val="en-GB"/>
        </w:rPr>
        <w:t xml:space="preserve">I think it’s unfair I can’t enter as I have previously published a full-length literary work. </w:t>
      </w:r>
    </w:p>
    <w:p w14:paraId="48E0622F" w14:textId="160178C3" w:rsidR="00B81AF8" w:rsidRPr="001D3EC6" w:rsidRDefault="00B81AF8" w:rsidP="00E13847">
      <w:pPr>
        <w:spacing w:line="360" w:lineRule="auto"/>
        <w:rPr>
          <w:rFonts w:ascii="Arial" w:hAnsi="Arial" w:cs="Arial"/>
          <w:lang w:val="en-GB"/>
        </w:rPr>
      </w:pPr>
      <w:r w:rsidRPr="001D3EC6">
        <w:rPr>
          <w:rFonts w:ascii="Arial" w:hAnsi="Arial" w:cs="Arial"/>
          <w:lang w:val="en-GB"/>
        </w:rPr>
        <w:t>Sorry. The Life Writing Prize can’t be everything to everyone. The Prize was established to bolster opportunities for emerging</w:t>
      </w:r>
      <w:r w:rsidRPr="001D3EC6">
        <w:rPr>
          <w:rFonts w:ascii="Arial" w:hAnsi="Arial" w:cs="Arial"/>
          <w:b/>
          <w:lang w:val="en-GB"/>
        </w:rPr>
        <w:t xml:space="preserve"> </w:t>
      </w:r>
      <w:r w:rsidRPr="001D3EC6">
        <w:rPr>
          <w:rFonts w:ascii="Arial" w:hAnsi="Arial" w:cs="Arial"/>
          <w:lang w:val="en-GB"/>
        </w:rPr>
        <w:t xml:space="preserve">writers, and we have to </w:t>
      </w:r>
      <w:r w:rsidR="0090184B" w:rsidRPr="001D3EC6">
        <w:rPr>
          <w:rFonts w:ascii="Arial" w:hAnsi="Arial" w:cs="Arial"/>
          <w:lang w:val="en-GB"/>
        </w:rPr>
        <w:t xml:space="preserve">qualify </w:t>
      </w:r>
      <w:r w:rsidRPr="001D3EC6">
        <w:rPr>
          <w:rFonts w:ascii="Arial" w:hAnsi="Arial" w:cs="Arial"/>
          <w:lang w:val="en-GB"/>
        </w:rPr>
        <w:t xml:space="preserve">this with a definition. We recognise that writing life writing is different to writing fiction with the authentic and revelatory qualities requiring a different sense of </w:t>
      </w:r>
      <w:proofErr w:type="gramStart"/>
      <w:r w:rsidRPr="001D3EC6">
        <w:rPr>
          <w:rFonts w:ascii="Arial" w:hAnsi="Arial" w:cs="Arial"/>
          <w:lang w:val="en-GB"/>
        </w:rPr>
        <w:t>bravery, but</w:t>
      </w:r>
      <w:proofErr w:type="gramEnd"/>
      <w:r w:rsidRPr="001D3EC6">
        <w:rPr>
          <w:rFonts w:ascii="Arial" w:hAnsi="Arial" w:cs="Arial"/>
          <w:lang w:val="en-GB"/>
        </w:rPr>
        <w:t xml:space="preserve"> Spread the Word and the Prize donor want to place the Prize’s emphasis on emerging voices. </w:t>
      </w:r>
    </w:p>
    <w:p w14:paraId="519C5644" w14:textId="77777777" w:rsidR="0038221E" w:rsidRPr="001D3EC6" w:rsidRDefault="0038221E" w:rsidP="00E13847">
      <w:pPr>
        <w:spacing w:line="360" w:lineRule="auto"/>
        <w:rPr>
          <w:rFonts w:ascii="Arial" w:hAnsi="Arial" w:cs="Arial"/>
          <w:lang w:val="en-GB"/>
        </w:rPr>
      </w:pPr>
    </w:p>
    <w:p w14:paraId="75A64C83" w14:textId="0D0C4715" w:rsidR="0038221E" w:rsidRPr="001D3EC6" w:rsidRDefault="001D3EC6" w:rsidP="001D3EC6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 </w:t>
      </w:r>
      <w:r w:rsidR="0038221E" w:rsidRPr="001D3EC6">
        <w:rPr>
          <w:rFonts w:ascii="Arial" w:hAnsi="Arial" w:cs="Arial"/>
          <w:b/>
          <w:bCs/>
          <w:lang w:val="en-GB"/>
        </w:rPr>
        <w:t>I have previously had a full</w:t>
      </w:r>
      <w:r w:rsidR="00754016" w:rsidRPr="001D3EC6">
        <w:rPr>
          <w:rFonts w:ascii="Arial" w:hAnsi="Arial" w:cs="Arial"/>
          <w:b/>
          <w:bCs/>
          <w:lang w:val="en-GB"/>
        </w:rPr>
        <w:t>-</w:t>
      </w:r>
      <w:r w:rsidR="0038221E" w:rsidRPr="001D3EC6">
        <w:rPr>
          <w:rFonts w:ascii="Arial" w:hAnsi="Arial" w:cs="Arial"/>
          <w:b/>
          <w:bCs/>
          <w:lang w:val="en-GB"/>
        </w:rPr>
        <w:t>length play</w:t>
      </w:r>
      <w:r w:rsidR="00B07443" w:rsidRPr="001D3EC6">
        <w:rPr>
          <w:rFonts w:ascii="Arial" w:hAnsi="Arial" w:cs="Arial"/>
          <w:b/>
          <w:bCs/>
          <w:lang w:val="en-GB"/>
        </w:rPr>
        <w:t xml:space="preserve"> professionally</w:t>
      </w:r>
      <w:r w:rsidR="0038221E" w:rsidRPr="001D3EC6">
        <w:rPr>
          <w:rFonts w:ascii="Arial" w:hAnsi="Arial" w:cs="Arial"/>
          <w:b/>
          <w:bCs/>
          <w:lang w:val="en-GB"/>
        </w:rPr>
        <w:t xml:space="preserve"> produced at a theatre. Can I enter? </w:t>
      </w:r>
    </w:p>
    <w:p w14:paraId="5BD69708" w14:textId="3C980B70" w:rsidR="0038221E" w:rsidRPr="001D3EC6" w:rsidRDefault="0038221E" w:rsidP="00E13847">
      <w:pPr>
        <w:spacing w:line="360" w:lineRule="auto"/>
        <w:rPr>
          <w:rFonts w:ascii="Arial" w:hAnsi="Arial" w:cs="Arial"/>
          <w:lang w:val="en-GB"/>
        </w:rPr>
      </w:pPr>
      <w:r w:rsidRPr="001D3EC6">
        <w:rPr>
          <w:rFonts w:ascii="Arial" w:hAnsi="Arial" w:cs="Arial"/>
          <w:lang w:val="en-GB"/>
        </w:rPr>
        <w:t xml:space="preserve">Unfortunately, the Life Writing Prize is for emerging writers who are </w:t>
      </w:r>
      <w:proofErr w:type="spellStart"/>
      <w:r w:rsidRPr="001D3EC6">
        <w:rPr>
          <w:rFonts w:ascii="Arial" w:hAnsi="Arial" w:cs="Arial"/>
          <w:lang w:val="en-GB"/>
        </w:rPr>
        <w:t>unagented</w:t>
      </w:r>
      <w:proofErr w:type="spellEnd"/>
      <w:r w:rsidRPr="001D3EC6">
        <w:rPr>
          <w:rFonts w:ascii="Arial" w:hAnsi="Arial" w:cs="Arial"/>
          <w:lang w:val="en-GB"/>
        </w:rPr>
        <w:t xml:space="preserve"> and as yet have not published or had a full-length work performed, so you are not eligible for the Prize.  </w:t>
      </w:r>
    </w:p>
    <w:p w14:paraId="2FFB9B89" w14:textId="77777777" w:rsidR="0038221E" w:rsidRPr="001D3EC6" w:rsidRDefault="0038221E" w:rsidP="00E13847">
      <w:pPr>
        <w:spacing w:line="360" w:lineRule="auto"/>
        <w:rPr>
          <w:rFonts w:ascii="Arial" w:hAnsi="Arial" w:cs="Arial"/>
          <w:lang w:val="en-GB"/>
        </w:rPr>
      </w:pPr>
    </w:p>
    <w:p w14:paraId="628A940F" w14:textId="2B0FAEE5" w:rsidR="0038221E" w:rsidRPr="001D3EC6" w:rsidRDefault="001D3EC6" w:rsidP="001D3EC6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 </w:t>
      </w:r>
      <w:r w:rsidR="0038221E" w:rsidRPr="001D3EC6">
        <w:rPr>
          <w:rFonts w:ascii="Arial" w:hAnsi="Arial" w:cs="Arial"/>
          <w:b/>
          <w:bCs/>
          <w:lang w:val="en-GB"/>
        </w:rPr>
        <w:t xml:space="preserve">I have self-published novels previously. Can I enter? </w:t>
      </w:r>
    </w:p>
    <w:p w14:paraId="4AB4CB04" w14:textId="098C96E9" w:rsidR="0038221E" w:rsidRPr="001D3EC6" w:rsidRDefault="00DF748C" w:rsidP="00E13847">
      <w:pPr>
        <w:spacing w:line="360" w:lineRule="auto"/>
        <w:rPr>
          <w:rFonts w:ascii="Arial" w:hAnsi="Arial" w:cs="Arial"/>
          <w:lang w:val="en-GB"/>
        </w:rPr>
      </w:pPr>
      <w:r w:rsidRPr="001D3EC6">
        <w:rPr>
          <w:rFonts w:ascii="Arial" w:hAnsi="Arial" w:cs="Arial"/>
          <w:lang w:val="en-GB"/>
        </w:rPr>
        <w:t xml:space="preserve">It is ok to submit to the Prize if you have only self-published novels, as long as you have not had a publishing contract or been published by a publishing house. </w:t>
      </w:r>
    </w:p>
    <w:p w14:paraId="732AEB80" w14:textId="77777777" w:rsidR="0038221E" w:rsidRPr="001D3EC6" w:rsidRDefault="0038221E" w:rsidP="00E13847">
      <w:pPr>
        <w:spacing w:line="360" w:lineRule="auto"/>
        <w:rPr>
          <w:rFonts w:ascii="Arial" w:hAnsi="Arial" w:cs="Arial"/>
          <w:lang w:val="en-GB"/>
        </w:rPr>
      </w:pPr>
    </w:p>
    <w:p w14:paraId="50997E0B" w14:textId="13B55EDC" w:rsidR="0038221E" w:rsidRPr="001D3EC6" w:rsidRDefault="001D3EC6" w:rsidP="001D3EC6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 </w:t>
      </w:r>
      <w:r w:rsidR="0038221E" w:rsidRPr="001D3EC6">
        <w:rPr>
          <w:rFonts w:ascii="Arial" w:hAnsi="Arial" w:cs="Arial"/>
          <w:b/>
          <w:bCs/>
          <w:lang w:val="en-GB"/>
        </w:rPr>
        <w:t xml:space="preserve">I want to enter a piece of writing that I’ve published on my blog. Can I enter it? </w:t>
      </w:r>
    </w:p>
    <w:p w14:paraId="0A17D2E4" w14:textId="5D0C9C04" w:rsidR="4D121088" w:rsidRPr="001D3EC6" w:rsidRDefault="4D121088" w:rsidP="001D3EC6">
      <w:pPr>
        <w:spacing w:line="360" w:lineRule="auto"/>
        <w:rPr>
          <w:rFonts w:ascii="Arial" w:hAnsi="Arial" w:cs="Arial"/>
          <w:lang w:val="en-GB"/>
        </w:rPr>
      </w:pPr>
      <w:proofErr w:type="gramStart"/>
      <w:r w:rsidRPr="001D3EC6">
        <w:rPr>
          <w:rFonts w:ascii="Arial" w:hAnsi="Arial" w:cs="Arial"/>
          <w:lang w:val="en-GB"/>
        </w:rPr>
        <w:lastRenderedPageBreak/>
        <w:t>Unfortunately</w:t>
      </w:r>
      <w:proofErr w:type="gramEnd"/>
      <w:r w:rsidRPr="001D3EC6">
        <w:rPr>
          <w:rFonts w:ascii="Arial" w:hAnsi="Arial" w:cs="Arial"/>
          <w:lang w:val="en-GB"/>
        </w:rPr>
        <w:t xml:space="preserve"> not. I</w:t>
      </w:r>
      <w:r w:rsidR="5FA0DFE4" w:rsidRPr="001D3EC6">
        <w:rPr>
          <w:rFonts w:ascii="Arial" w:hAnsi="Arial" w:cs="Arial"/>
          <w:lang w:val="en-GB"/>
        </w:rPr>
        <w:t xml:space="preserve">f you want to rewrite it significantly and submit it to us, that’s ok. We want the Prize to be for new pieces of writing that are yet to find readers. </w:t>
      </w:r>
    </w:p>
    <w:p w14:paraId="6F89395C" w14:textId="77777777" w:rsidR="001D42D0" w:rsidRPr="001D3EC6" w:rsidRDefault="001D42D0" w:rsidP="00E13847">
      <w:pPr>
        <w:spacing w:line="360" w:lineRule="auto"/>
        <w:ind w:left="360"/>
        <w:rPr>
          <w:rFonts w:ascii="Arial" w:hAnsi="Arial" w:cs="Arial"/>
          <w:lang w:val="en-GB"/>
        </w:rPr>
      </w:pPr>
    </w:p>
    <w:p w14:paraId="7E6A6B4A" w14:textId="3004E554" w:rsidR="001D42D0" w:rsidRPr="001D3EC6" w:rsidRDefault="001D3EC6" w:rsidP="001D3EC6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 </w:t>
      </w:r>
      <w:r w:rsidR="001D42D0" w:rsidRPr="001D3EC6">
        <w:rPr>
          <w:rFonts w:ascii="Arial" w:hAnsi="Arial" w:cs="Arial"/>
          <w:b/>
          <w:bCs/>
          <w:lang w:val="en-GB"/>
        </w:rPr>
        <w:t>I have a significant number of journalism credits, but I have never had a full</w:t>
      </w:r>
      <w:r w:rsidR="00754016" w:rsidRPr="001D3EC6">
        <w:rPr>
          <w:rFonts w:ascii="Arial" w:hAnsi="Arial" w:cs="Arial"/>
          <w:b/>
          <w:bCs/>
          <w:lang w:val="en-GB"/>
        </w:rPr>
        <w:t>-</w:t>
      </w:r>
      <w:r w:rsidR="001D42D0" w:rsidRPr="001D3EC6">
        <w:rPr>
          <w:rFonts w:ascii="Arial" w:hAnsi="Arial" w:cs="Arial"/>
          <w:b/>
          <w:bCs/>
          <w:lang w:val="en-GB"/>
        </w:rPr>
        <w:t xml:space="preserve">length work published, performed or broadcast according to your definition. Can I still enter? </w:t>
      </w:r>
    </w:p>
    <w:p w14:paraId="24072649" w14:textId="0A8F603C" w:rsidR="00B07443" w:rsidRPr="001D3EC6" w:rsidRDefault="001D42D0" w:rsidP="00E13847">
      <w:pPr>
        <w:spacing w:line="360" w:lineRule="auto"/>
        <w:rPr>
          <w:rFonts w:ascii="Arial" w:hAnsi="Arial" w:cs="Arial"/>
          <w:lang w:val="en-GB"/>
        </w:rPr>
      </w:pPr>
      <w:r w:rsidRPr="001D3EC6">
        <w:rPr>
          <w:rFonts w:ascii="Arial" w:hAnsi="Arial" w:cs="Arial"/>
          <w:lang w:val="en-GB"/>
        </w:rPr>
        <w:t>Yes, you can. We recognise that writing journalism is a wholly different style to writing creatively. As long as you haven’t had a full</w:t>
      </w:r>
      <w:r w:rsidR="00754016" w:rsidRPr="001D3EC6">
        <w:rPr>
          <w:rFonts w:ascii="Arial" w:hAnsi="Arial" w:cs="Arial"/>
          <w:lang w:val="en-GB"/>
        </w:rPr>
        <w:t>-</w:t>
      </w:r>
      <w:r w:rsidRPr="001D3EC6">
        <w:rPr>
          <w:rFonts w:ascii="Arial" w:hAnsi="Arial" w:cs="Arial"/>
          <w:lang w:val="en-GB"/>
        </w:rPr>
        <w:t xml:space="preserve">length work published / performed or broadcast previously, you are welcome to enter. </w:t>
      </w:r>
    </w:p>
    <w:p w14:paraId="47E701D7" w14:textId="77777777" w:rsidR="00B07443" w:rsidRPr="001D3EC6" w:rsidRDefault="00B07443" w:rsidP="00E13847">
      <w:pPr>
        <w:pStyle w:val="ListParagraph"/>
        <w:spacing w:line="360" w:lineRule="auto"/>
        <w:rPr>
          <w:rFonts w:ascii="Arial" w:hAnsi="Arial" w:cs="Arial"/>
          <w:lang w:val="en-GB"/>
        </w:rPr>
      </w:pPr>
    </w:p>
    <w:p w14:paraId="69EE0EB0" w14:textId="46DEA553" w:rsidR="00B07443" w:rsidRPr="001D3EC6" w:rsidRDefault="001D3EC6" w:rsidP="001D3EC6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 </w:t>
      </w:r>
      <w:r w:rsidR="00B07443" w:rsidRPr="001D3EC6">
        <w:rPr>
          <w:rFonts w:ascii="Arial" w:hAnsi="Arial" w:cs="Arial"/>
          <w:b/>
          <w:bCs/>
          <w:lang w:val="en-GB"/>
        </w:rPr>
        <w:t xml:space="preserve">Can I enter something that I entered to the Life Writing Prize last year? </w:t>
      </w:r>
    </w:p>
    <w:p w14:paraId="6CB66581" w14:textId="17994160" w:rsidR="00B07443" w:rsidRPr="001D3EC6" w:rsidRDefault="00B07443" w:rsidP="00E13847">
      <w:pPr>
        <w:spacing w:line="360" w:lineRule="auto"/>
        <w:rPr>
          <w:rFonts w:ascii="Arial" w:hAnsi="Arial" w:cs="Arial"/>
          <w:lang w:val="en-GB"/>
        </w:rPr>
      </w:pPr>
      <w:r w:rsidRPr="001D3EC6">
        <w:rPr>
          <w:rFonts w:ascii="Arial" w:hAnsi="Arial" w:cs="Arial"/>
          <w:lang w:val="en-GB"/>
        </w:rPr>
        <w:t xml:space="preserve">If you previously won or were highly commended in the Prize, you cannot enter anything. If you didn’t win or were highly commended but were shortlisted or </w:t>
      </w:r>
      <w:r w:rsidR="00DF41F1" w:rsidRPr="001D3EC6">
        <w:rPr>
          <w:rFonts w:ascii="Arial" w:hAnsi="Arial" w:cs="Arial"/>
          <w:lang w:val="en-GB"/>
        </w:rPr>
        <w:t>longlisted</w:t>
      </w:r>
      <w:r w:rsidRPr="001D3EC6">
        <w:rPr>
          <w:rFonts w:ascii="Arial" w:hAnsi="Arial" w:cs="Arial"/>
          <w:lang w:val="en-GB"/>
        </w:rPr>
        <w:t xml:space="preserve">, you can’t enter the same piece. If you have previously entered and weren’t placed in the top </w:t>
      </w:r>
      <w:r w:rsidR="7F7DBD21" w:rsidRPr="001D3EC6">
        <w:rPr>
          <w:rFonts w:ascii="Arial" w:hAnsi="Arial" w:cs="Arial"/>
          <w:lang w:val="en-GB"/>
        </w:rPr>
        <w:t>12</w:t>
      </w:r>
      <w:r w:rsidRPr="001D3EC6">
        <w:rPr>
          <w:rFonts w:ascii="Arial" w:hAnsi="Arial" w:cs="Arial"/>
          <w:lang w:val="en-GB"/>
        </w:rPr>
        <w:t xml:space="preserve">, you are welcome to enter something you have previously entered but we would encourage you to refine and edit your work to make it really sing. </w:t>
      </w:r>
    </w:p>
    <w:p w14:paraId="30D9CFA9" w14:textId="77777777" w:rsidR="000B5D7B" w:rsidRPr="001D3EC6" w:rsidRDefault="000B5D7B" w:rsidP="00E13847">
      <w:pPr>
        <w:spacing w:line="360" w:lineRule="auto"/>
        <w:rPr>
          <w:rFonts w:ascii="Arial" w:hAnsi="Arial" w:cs="Arial"/>
          <w:lang w:val="en-GB"/>
        </w:rPr>
      </w:pPr>
    </w:p>
    <w:p w14:paraId="2F004D81" w14:textId="66794AE0" w:rsidR="000B5D7B" w:rsidRPr="001D3EC6" w:rsidRDefault="001D3EC6" w:rsidP="001D3EC6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 </w:t>
      </w:r>
      <w:r w:rsidR="000B5D7B" w:rsidRPr="001D3EC6">
        <w:rPr>
          <w:rFonts w:ascii="Arial" w:hAnsi="Arial" w:cs="Arial"/>
          <w:b/>
          <w:bCs/>
          <w:lang w:val="en-GB"/>
        </w:rPr>
        <w:t xml:space="preserve">I have previously lived in the UK but am now based abroad. Can I enter? </w:t>
      </w:r>
    </w:p>
    <w:p w14:paraId="39AA0FCD" w14:textId="3ECAFAF2" w:rsidR="000B5D7B" w:rsidRPr="001D3EC6" w:rsidRDefault="00FF5FFD" w:rsidP="00E13847">
      <w:pPr>
        <w:spacing w:line="360" w:lineRule="auto"/>
        <w:rPr>
          <w:rFonts w:ascii="Arial" w:hAnsi="Arial" w:cs="Arial"/>
          <w:lang w:val="en-GB"/>
        </w:rPr>
      </w:pPr>
      <w:proofErr w:type="gramStart"/>
      <w:r w:rsidRPr="001D3EC6">
        <w:rPr>
          <w:rFonts w:ascii="Arial" w:hAnsi="Arial" w:cs="Arial"/>
          <w:lang w:val="en-GB"/>
        </w:rPr>
        <w:t>Unfortunately</w:t>
      </w:r>
      <w:proofErr w:type="gramEnd"/>
      <w:r w:rsidRPr="001D3EC6">
        <w:rPr>
          <w:rFonts w:ascii="Arial" w:hAnsi="Arial" w:cs="Arial"/>
          <w:lang w:val="en-GB"/>
        </w:rPr>
        <w:t xml:space="preserve"> not. </w:t>
      </w:r>
      <w:r w:rsidR="000B5D7B" w:rsidRPr="001D3EC6">
        <w:rPr>
          <w:rFonts w:ascii="Arial" w:hAnsi="Arial" w:cs="Arial"/>
          <w:lang w:val="en-GB"/>
        </w:rPr>
        <w:t xml:space="preserve">The competition is open to writers based in the UK. We want to ensure that those who do well in the competition are </w:t>
      </w:r>
      <w:r w:rsidR="001D3EC6" w:rsidRPr="001D3EC6">
        <w:rPr>
          <w:rFonts w:ascii="Arial" w:hAnsi="Arial" w:cs="Arial"/>
          <w:lang w:val="en-GB"/>
        </w:rPr>
        <w:t>supported and</w:t>
      </w:r>
      <w:r w:rsidR="000B5D7B" w:rsidRPr="001D3EC6">
        <w:rPr>
          <w:rFonts w:ascii="Arial" w:hAnsi="Arial" w:cs="Arial"/>
          <w:lang w:val="en-GB"/>
        </w:rPr>
        <w:t xml:space="preserve"> are able to take up the offers available to the winners, so you do need to be based in the UK to enter. </w:t>
      </w:r>
    </w:p>
    <w:p w14:paraId="4C2CFF51" w14:textId="77777777" w:rsidR="000B5D7B" w:rsidRPr="001D3EC6" w:rsidRDefault="000B5D7B" w:rsidP="00E13847">
      <w:pPr>
        <w:spacing w:line="360" w:lineRule="auto"/>
        <w:rPr>
          <w:rFonts w:ascii="Arial" w:hAnsi="Arial" w:cs="Arial"/>
          <w:lang w:val="en-GB"/>
        </w:rPr>
      </w:pPr>
    </w:p>
    <w:p w14:paraId="754BAA14" w14:textId="563A5887" w:rsidR="000B5D7B" w:rsidRPr="001D3EC6" w:rsidRDefault="001D3EC6" w:rsidP="001D3EC6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 </w:t>
      </w:r>
      <w:r w:rsidR="000B5D7B" w:rsidRPr="001D3EC6">
        <w:rPr>
          <w:rFonts w:ascii="Arial" w:hAnsi="Arial" w:cs="Arial"/>
          <w:b/>
          <w:bCs/>
          <w:lang w:val="en-GB"/>
        </w:rPr>
        <w:t>I was not born in the UK</w:t>
      </w:r>
      <w:r>
        <w:rPr>
          <w:rFonts w:ascii="Arial" w:hAnsi="Arial" w:cs="Arial"/>
          <w:b/>
          <w:bCs/>
          <w:lang w:val="en-GB"/>
        </w:rPr>
        <w:t>,</w:t>
      </w:r>
      <w:r w:rsidR="000B5D7B" w:rsidRPr="001D3EC6">
        <w:rPr>
          <w:rFonts w:ascii="Arial" w:hAnsi="Arial" w:cs="Arial"/>
          <w:b/>
          <w:bCs/>
          <w:lang w:val="en-GB"/>
        </w:rPr>
        <w:t xml:space="preserve"> but I now live here. Can I still enter? </w:t>
      </w:r>
    </w:p>
    <w:p w14:paraId="72C8B16E" w14:textId="11229AA1" w:rsidR="000B5D7B" w:rsidRPr="001D3EC6" w:rsidRDefault="000B5D7B" w:rsidP="00E13847">
      <w:pPr>
        <w:spacing w:line="360" w:lineRule="auto"/>
        <w:rPr>
          <w:rFonts w:ascii="Arial" w:hAnsi="Arial" w:cs="Arial"/>
          <w:lang w:val="en-GB"/>
        </w:rPr>
      </w:pPr>
      <w:r w:rsidRPr="001D3EC6">
        <w:rPr>
          <w:rFonts w:ascii="Arial" w:hAnsi="Arial" w:cs="Arial"/>
          <w:lang w:val="en-GB"/>
        </w:rPr>
        <w:t>Yes, anyone over 18 residing in the UK is welcome to enter, y</w:t>
      </w:r>
      <w:r w:rsidR="00FF5FFD" w:rsidRPr="001D3EC6">
        <w:rPr>
          <w:rFonts w:ascii="Arial" w:hAnsi="Arial" w:cs="Arial"/>
          <w:lang w:val="en-GB"/>
        </w:rPr>
        <w:t>ou do not have to have been born in the UK</w:t>
      </w:r>
      <w:r w:rsidRPr="001D3EC6">
        <w:rPr>
          <w:rFonts w:ascii="Arial" w:hAnsi="Arial" w:cs="Arial"/>
          <w:lang w:val="en-GB"/>
        </w:rPr>
        <w:t xml:space="preserve">. </w:t>
      </w:r>
    </w:p>
    <w:p w14:paraId="184BC605" w14:textId="77777777" w:rsidR="00166F76" w:rsidRPr="001D3EC6" w:rsidRDefault="00166F76" w:rsidP="00E13847">
      <w:pPr>
        <w:spacing w:line="360" w:lineRule="auto"/>
        <w:rPr>
          <w:rFonts w:ascii="Arial" w:hAnsi="Arial" w:cs="Arial"/>
          <w:lang w:val="en-GB"/>
        </w:rPr>
      </w:pPr>
    </w:p>
    <w:p w14:paraId="2DF86770" w14:textId="17631520" w:rsidR="00166F76" w:rsidRPr="001D3EC6" w:rsidRDefault="001D3EC6" w:rsidP="001D3EC6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 </w:t>
      </w:r>
      <w:r w:rsidR="00166F76" w:rsidRPr="001D3EC6">
        <w:rPr>
          <w:rFonts w:ascii="Arial" w:hAnsi="Arial" w:cs="Arial"/>
          <w:b/>
          <w:bCs/>
          <w:lang w:val="en-GB"/>
        </w:rPr>
        <w:t xml:space="preserve">Who are the judges for the prize? </w:t>
      </w:r>
    </w:p>
    <w:p w14:paraId="2DA50151" w14:textId="21B17121" w:rsidR="00166F76" w:rsidRPr="001D3EC6" w:rsidRDefault="00166F76" w:rsidP="00E13847">
      <w:pPr>
        <w:spacing w:line="360" w:lineRule="auto"/>
        <w:rPr>
          <w:rFonts w:ascii="Arial" w:hAnsi="Arial" w:cs="Arial"/>
          <w:lang w:val="en-GB"/>
        </w:rPr>
      </w:pPr>
      <w:r w:rsidRPr="001D3EC6">
        <w:rPr>
          <w:rFonts w:ascii="Arial" w:hAnsi="Arial" w:cs="Arial"/>
          <w:lang w:val="en-GB"/>
        </w:rPr>
        <w:t>The 20</w:t>
      </w:r>
      <w:r w:rsidR="00B634EB" w:rsidRPr="001D3EC6">
        <w:rPr>
          <w:rFonts w:ascii="Arial" w:hAnsi="Arial" w:cs="Arial"/>
          <w:lang w:val="en-GB"/>
        </w:rPr>
        <w:t>2</w:t>
      </w:r>
      <w:r w:rsidR="001D3EC6">
        <w:rPr>
          <w:rFonts w:ascii="Arial" w:hAnsi="Arial" w:cs="Arial"/>
          <w:lang w:val="en-GB"/>
        </w:rPr>
        <w:t>1</w:t>
      </w:r>
      <w:r w:rsidR="00B634EB" w:rsidRPr="001D3EC6">
        <w:rPr>
          <w:rFonts w:ascii="Arial" w:hAnsi="Arial" w:cs="Arial"/>
          <w:lang w:val="en-GB"/>
        </w:rPr>
        <w:t xml:space="preserve"> </w:t>
      </w:r>
      <w:r w:rsidRPr="001D3EC6">
        <w:rPr>
          <w:rFonts w:ascii="Arial" w:hAnsi="Arial" w:cs="Arial"/>
          <w:lang w:val="en-GB"/>
        </w:rPr>
        <w:t>Life Writing Prize will be judged by</w:t>
      </w:r>
      <w:r w:rsidR="00B634EB" w:rsidRPr="001D3EC6">
        <w:rPr>
          <w:rFonts w:ascii="Arial" w:hAnsi="Arial" w:cs="Arial"/>
          <w:lang w:val="en-GB"/>
        </w:rPr>
        <w:t xml:space="preserve"> </w:t>
      </w:r>
      <w:r w:rsidR="001D3EC6">
        <w:rPr>
          <w:rFonts w:ascii="Arial" w:hAnsi="Arial" w:cs="Arial"/>
          <w:lang w:val="en-GB"/>
        </w:rPr>
        <w:t>Catherine Cho, Damian Barr and Frances Wilson</w:t>
      </w:r>
      <w:r w:rsidR="00B634EB" w:rsidRPr="001D3EC6">
        <w:rPr>
          <w:rFonts w:ascii="Arial" w:hAnsi="Arial" w:cs="Arial"/>
          <w:lang w:val="en-GB"/>
        </w:rPr>
        <w:t xml:space="preserve">. </w:t>
      </w:r>
    </w:p>
    <w:p w14:paraId="2E303ACC" w14:textId="77777777" w:rsidR="00166F76" w:rsidRPr="001D3EC6" w:rsidRDefault="00166F76" w:rsidP="00E13847">
      <w:pPr>
        <w:spacing w:line="360" w:lineRule="auto"/>
        <w:rPr>
          <w:rFonts w:ascii="Arial" w:hAnsi="Arial" w:cs="Arial"/>
          <w:lang w:val="en-GB"/>
        </w:rPr>
      </w:pPr>
    </w:p>
    <w:p w14:paraId="0B4C6AB2" w14:textId="4F2E3D8C" w:rsidR="00166F76" w:rsidRPr="001D3EC6" w:rsidRDefault="001D3EC6" w:rsidP="001D3EC6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 </w:t>
      </w:r>
      <w:r w:rsidR="0038221E" w:rsidRPr="001D3EC6">
        <w:rPr>
          <w:rFonts w:ascii="Arial" w:hAnsi="Arial" w:cs="Arial"/>
          <w:b/>
          <w:bCs/>
          <w:lang w:val="en-GB"/>
        </w:rPr>
        <w:t>Why has the P</w:t>
      </w:r>
      <w:r w:rsidR="00166F76" w:rsidRPr="001D3EC6">
        <w:rPr>
          <w:rFonts w:ascii="Arial" w:hAnsi="Arial" w:cs="Arial"/>
          <w:b/>
          <w:bCs/>
          <w:lang w:val="en-GB"/>
        </w:rPr>
        <w:t xml:space="preserve">rize been established? </w:t>
      </w:r>
    </w:p>
    <w:p w14:paraId="0DA5E630" w14:textId="16441AE2" w:rsidR="00166F76" w:rsidRPr="001D3EC6" w:rsidRDefault="00166F76" w:rsidP="00E13847">
      <w:pPr>
        <w:spacing w:line="360" w:lineRule="auto"/>
        <w:rPr>
          <w:rFonts w:ascii="Arial" w:hAnsi="Arial" w:cs="Arial"/>
          <w:lang w:val="en-GB"/>
        </w:rPr>
      </w:pPr>
      <w:r w:rsidRPr="001D3EC6">
        <w:rPr>
          <w:rFonts w:ascii="Arial" w:hAnsi="Arial" w:cs="Arial"/>
          <w:lang w:val="en-GB"/>
        </w:rPr>
        <w:t xml:space="preserve">The </w:t>
      </w:r>
      <w:r w:rsidR="00B634EB" w:rsidRPr="001D3EC6">
        <w:rPr>
          <w:rFonts w:ascii="Arial" w:hAnsi="Arial" w:cs="Arial"/>
          <w:lang w:val="en-GB"/>
        </w:rPr>
        <w:t>P</w:t>
      </w:r>
      <w:r w:rsidRPr="001D3EC6">
        <w:rPr>
          <w:rFonts w:ascii="Arial" w:hAnsi="Arial" w:cs="Arial"/>
          <w:lang w:val="en-GB"/>
        </w:rPr>
        <w:t>rize has been established to:</w:t>
      </w:r>
    </w:p>
    <w:p w14:paraId="307C89C5" w14:textId="77777777" w:rsidR="00166F76" w:rsidRPr="001D3EC6" w:rsidRDefault="00166F76" w:rsidP="00E13847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lang w:val="en-GB"/>
        </w:rPr>
      </w:pPr>
      <w:r w:rsidRPr="001D3EC6">
        <w:rPr>
          <w:rFonts w:ascii="Arial" w:hAnsi="Arial" w:cs="Arial"/>
          <w:lang w:val="en-GB"/>
        </w:rPr>
        <w:t>Provide a career changing opportunity to a creative life writer</w:t>
      </w:r>
    </w:p>
    <w:p w14:paraId="34BE053C" w14:textId="77777777" w:rsidR="00166F76" w:rsidRPr="001D3EC6" w:rsidRDefault="00166F76" w:rsidP="00E13847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lang w:val="en-GB"/>
        </w:rPr>
      </w:pPr>
      <w:r w:rsidRPr="001D3EC6">
        <w:rPr>
          <w:rFonts w:ascii="Arial" w:hAnsi="Arial" w:cs="Arial"/>
          <w:lang w:val="en-GB"/>
        </w:rPr>
        <w:t xml:space="preserve">Showcase energy and quality in the life writing sector </w:t>
      </w:r>
    </w:p>
    <w:p w14:paraId="78DBB140" w14:textId="77777777" w:rsidR="00166F76" w:rsidRPr="001D3EC6" w:rsidRDefault="00166F76" w:rsidP="00E13847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lang w:val="en-GB"/>
        </w:rPr>
      </w:pPr>
      <w:r w:rsidRPr="001D3EC6">
        <w:rPr>
          <w:rFonts w:ascii="Arial" w:hAnsi="Arial" w:cs="Arial"/>
          <w:lang w:val="en-GB"/>
        </w:rPr>
        <w:t xml:space="preserve">Provide an attractive opportunity for talented aspiring life writers to submit their work and achieve recognition for their work </w:t>
      </w:r>
    </w:p>
    <w:p w14:paraId="1F2BD804" w14:textId="77777777" w:rsidR="00166F76" w:rsidRPr="001D3EC6" w:rsidRDefault="00166F76" w:rsidP="00E13847">
      <w:pPr>
        <w:spacing w:line="360" w:lineRule="auto"/>
        <w:rPr>
          <w:rFonts w:ascii="Arial" w:hAnsi="Arial" w:cs="Arial"/>
          <w:b/>
          <w:lang w:val="en-GB"/>
        </w:rPr>
      </w:pPr>
    </w:p>
    <w:p w14:paraId="700ADD5A" w14:textId="3BFC044B" w:rsidR="00166F76" w:rsidRPr="001D3EC6" w:rsidRDefault="001D3EC6" w:rsidP="001D3EC6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 </w:t>
      </w:r>
      <w:r w:rsidR="0038221E" w:rsidRPr="001D3EC6">
        <w:rPr>
          <w:rFonts w:ascii="Arial" w:hAnsi="Arial" w:cs="Arial"/>
          <w:b/>
          <w:bCs/>
          <w:lang w:val="en-GB"/>
        </w:rPr>
        <w:t>How long has the P</w:t>
      </w:r>
      <w:r w:rsidR="00166F76" w:rsidRPr="001D3EC6">
        <w:rPr>
          <w:rFonts w:ascii="Arial" w:hAnsi="Arial" w:cs="Arial"/>
          <w:b/>
          <w:bCs/>
          <w:lang w:val="en-GB"/>
        </w:rPr>
        <w:t xml:space="preserve">rize been running for? </w:t>
      </w:r>
    </w:p>
    <w:p w14:paraId="6BDAC5F8" w14:textId="70AD5597" w:rsidR="00166F76" w:rsidRPr="001D3EC6" w:rsidRDefault="00166F76" w:rsidP="00E13847">
      <w:pPr>
        <w:spacing w:line="360" w:lineRule="auto"/>
        <w:rPr>
          <w:rFonts w:ascii="Arial" w:hAnsi="Arial" w:cs="Arial"/>
          <w:lang w:val="en-GB"/>
        </w:rPr>
      </w:pPr>
      <w:r w:rsidRPr="001D3EC6">
        <w:rPr>
          <w:rFonts w:ascii="Arial" w:hAnsi="Arial" w:cs="Arial"/>
          <w:lang w:val="en-GB"/>
        </w:rPr>
        <w:t xml:space="preserve">The </w:t>
      </w:r>
      <w:r w:rsidR="00B07443" w:rsidRPr="001D3EC6">
        <w:rPr>
          <w:rFonts w:ascii="Arial" w:hAnsi="Arial" w:cs="Arial"/>
          <w:lang w:val="en-GB"/>
        </w:rPr>
        <w:t>first Prize winner was announced in 2017. The P</w:t>
      </w:r>
      <w:r w:rsidRPr="001D3EC6">
        <w:rPr>
          <w:rFonts w:ascii="Arial" w:hAnsi="Arial" w:cs="Arial"/>
          <w:lang w:val="en-GB"/>
        </w:rPr>
        <w:t xml:space="preserve">rize will run for at least five years in the first instance. </w:t>
      </w:r>
    </w:p>
    <w:p w14:paraId="74B8A6D1" w14:textId="77777777" w:rsidR="00887715" w:rsidRPr="001D3EC6" w:rsidRDefault="00887715" w:rsidP="00E13847">
      <w:pPr>
        <w:spacing w:line="360" w:lineRule="auto"/>
        <w:rPr>
          <w:rFonts w:ascii="Arial" w:hAnsi="Arial" w:cs="Arial"/>
          <w:lang w:val="en-GB"/>
        </w:rPr>
      </w:pPr>
    </w:p>
    <w:p w14:paraId="5D5920E8" w14:textId="4E3D8251" w:rsidR="00887715" w:rsidRPr="001D3EC6" w:rsidRDefault="001D3EC6" w:rsidP="001D3EC6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 </w:t>
      </w:r>
      <w:r w:rsidR="00887715" w:rsidRPr="001D3EC6">
        <w:rPr>
          <w:rFonts w:ascii="Arial" w:hAnsi="Arial" w:cs="Arial"/>
          <w:b/>
          <w:bCs/>
          <w:lang w:val="en-GB"/>
        </w:rPr>
        <w:t xml:space="preserve">Who is the Prize Patron? </w:t>
      </w:r>
    </w:p>
    <w:p w14:paraId="733DF96D" w14:textId="2B96C21C" w:rsidR="00887715" w:rsidRPr="001D3EC6" w:rsidRDefault="00887715" w:rsidP="00E13847">
      <w:pPr>
        <w:spacing w:line="360" w:lineRule="auto"/>
        <w:rPr>
          <w:rFonts w:ascii="Arial" w:hAnsi="Arial" w:cs="Arial"/>
          <w:lang w:val="en-GB"/>
        </w:rPr>
      </w:pPr>
      <w:r w:rsidRPr="001D3EC6">
        <w:rPr>
          <w:rFonts w:ascii="Arial" w:hAnsi="Arial" w:cs="Arial"/>
          <w:lang w:val="en-GB"/>
        </w:rPr>
        <w:t xml:space="preserve">Blake Morrison is the Life Writing Prize Patron. </w:t>
      </w:r>
    </w:p>
    <w:p w14:paraId="42E9BA19" w14:textId="77777777" w:rsidR="00166F76" w:rsidRPr="001D3EC6" w:rsidRDefault="00166F76" w:rsidP="00E13847">
      <w:pPr>
        <w:spacing w:line="360" w:lineRule="auto"/>
        <w:rPr>
          <w:rFonts w:ascii="Arial" w:hAnsi="Arial" w:cs="Arial"/>
          <w:lang w:val="en-GB"/>
        </w:rPr>
      </w:pPr>
    </w:p>
    <w:p w14:paraId="30F0EA4D" w14:textId="28BD4BCC" w:rsidR="00370EB6" w:rsidRPr="001D3EC6" w:rsidRDefault="001D3EC6" w:rsidP="001D3EC6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 </w:t>
      </w:r>
      <w:r w:rsidR="0038221E" w:rsidRPr="001D3EC6">
        <w:rPr>
          <w:rFonts w:ascii="Arial" w:hAnsi="Arial" w:cs="Arial"/>
          <w:b/>
          <w:bCs/>
          <w:lang w:val="en-GB"/>
        </w:rPr>
        <w:t>How is the P</w:t>
      </w:r>
      <w:r w:rsidR="00166F76" w:rsidRPr="001D3EC6">
        <w:rPr>
          <w:rFonts w:ascii="Arial" w:hAnsi="Arial" w:cs="Arial"/>
          <w:b/>
          <w:bCs/>
          <w:lang w:val="en-GB"/>
        </w:rPr>
        <w:t>rize funded?</w:t>
      </w:r>
      <w:r w:rsidR="00166F76" w:rsidRPr="001D3EC6">
        <w:rPr>
          <w:rFonts w:ascii="Arial" w:hAnsi="Arial" w:cs="Arial"/>
          <w:lang w:val="en-GB"/>
        </w:rPr>
        <w:t xml:space="preserve"> </w:t>
      </w:r>
    </w:p>
    <w:p w14:paraId="1B95266E" w14:textId="4A1675B4" w:rsidR="005554CB" w:rsidRPr="001D3EC6" w:rsidRDefault="00166F76" w:rsidP="0095406E">
      <w:pPr>
        <w:spacing w:line="360" w:lineRule="auto"/>
        <w:rPr>
          <w:rFonts w:ascii="Arial" w:hAnsi="Arial" w:cs="Arial"/>
          <w:lang w:val="en-GB"/>
        </w:rPr>
      </w:pPr>
      <w:r w:rsidRPr="001D3EC6">
        <w:rPr>
          <w:rFonts w:ascii="Arial" w:hAnsi="Arial" w:cs="Arial"/>
          <w:lang w:val="en-GB"/>
        </w:rPr>
        <w:t xml:space="preserve">The </w:t>
      </w:r>
      <w:r w:rsidR="00370EB6" w:rsidRPr="001D3EC6">
        <w:rPr>
          <w:rFonts w:ascii="Arial" w:hAnsi="Arial" w:cs="Arial"/>
          <w:lang w:val="en-GB"/>
        </w:rPr>
        <w:t>P</w:t>
      </w:r>
      <w:r w:rsidRPr="001D3EC6">
        <w:rPr>
          <w:rFonts w:ascii="Arial" w:hAnsi="Arial" w:cs="Arial"/>
          <w:lang w:val="en-GB"/>
        </w:rPr>
        <w:t xml:space="preserve">rize is funded by a personal donation from Joanna Munro. </w:t>
      </w:r>
      <w:r w:rsidR="00B81AF8" w:rsidRPr="001D3EC6">
        <w:rPr>
          <w:rFonts w:ascii="Arial" w:hAnsi="Arial" w:cs="Arial"/>
          <w:lang w:val="en-GB"/>
        </w:rPr>
        <w:t>Other kinds of support for the P</w:t>
      </w:r>
      <w:r w:rsidRPr="001D3EC6">
        <w:rPr>
          <w:rFonts w:ascii="Arial" w:hAnsi="Arial" w:cs="Arial"/>
          <w:lang w:val="en-GB"/>
        </w:rPr>
        <w:t>rize comes from its partners, G</w:t>
      </w:r>
      <w:r w:rsidR="0038221E" w:rsidRPr="001D3EC6">
        <w:rPr>
          <w:rFonts w:ascii="Arial" w:hAnsi="Arial" w:cs="Arial"/>
          <w:lang w:val="en-GB"/>
        </w:rPr>
        <w:t xml:space="preserve">oldsmiths Writers Centre, </w:t>
      </w:r>
      <w:proofErr w:type="spellStart"/>
      <w:r w:rsidR="0038221E" w:rsidRPr="001D3EC6">
        <w:rPr>
          <w:rFonts w:ascii="Arial" w:hAnsi="Arial" w:cs="Arial"/>
          <w:lang w:val="en-GB"/>
        </w:rPr>
        <w:t>Arvon</w:t>
      </w:r>
      <w:proofErr w:type="spellEnd"/>
      <w:r w:rsidR="0038221E" w:rsidRPr="001D3EC6">
        <w:rPr>
          <w:rFonts w:ascii="Arial" w:hAnsi="Arial" w:cs="Arial"/>
          <w:lang w:val="en-GB"/>
        </w:rPr>
        <w:t xml:space="preserve">, </w:t>
      </w:r>
      <w:r w:rsidR="00754016" w:rsidRPr="001D3EC6">
        <w:rPr>
          <w:rFonts w:ascii="Arial" w:hAnsi="Arial" w:cs="Arial"/>
          <w:lang w:val="en-GB"/>
        </w:rPr>
        <w:t xml:space="preserve">and </w:t>
      </w:r>
      <w:r w:rsidRPr="001D3EC6">
        <w:rPr>
          <w:rFonts w:ascii="Arial" w:hAnsi="Arial" w:cs="Arial"/>
          <w:lang w:val="en-GB"/>
        </w:rPr>
        <w:t>t</w:t>
      </w:r>
      <w:r w:rsidR="0038221E" w:rsidRPr="001D3EC6">
        <w:rPr>
          <w:rFonts w:ascii="Arial" w:hAnsi="Arial" w:cs="Arial"/>
          <w:lang w:val="en-GB"/>
        </w:rPr>
        <w:t xml:space="preserve">he Royal Society of Literature. </w:t>
      </w:r>
    </w:p>
    <w:p w14:paraId="43EFF92A" w14:textId="77777777" w:rsidR="005554CB" w:rsidRPr="001D3EC6" w:rsidRDefault="005554CB" w:rsidP="00E13847">
      <w:pPr>
        <w:spacing w:line="360" w:lineRule="auto"/>
        <w:rPr>
          <w:rFonts w:ascii="Arial" w:hAnsi="Arial" w:cs="Arial"/>
          <w:b/>
          <w:lang w:val="en-GB"/>
        </w:rPr>
      </w:pPr>
    </w:p>
    <w:p w14:paraId="18F07605" w14:textId="011199F2" w:rsidR="0038221E" w:rsidRPr="001D3EC6" w:rsidRDefault="001D3EC6" w:rsidP="001D3EC6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 </w:t>
      </w:r>
      <w:r w:rsidR="005554CB" w:rsidRPr="001D3EC6">
        <w:rPr>
          <w:rFonts w:ascii="Arial" w:hAnsi="Arial" w:cs="Arial"/>
          <w:b/>
          <w:lang w:val="en-GB"/>
        </w:rPr>
        <w:t xml:space="preserve">I’m a publisher or agent. How can I get involved? </w:t>
      </w:r>
    </w:p>
    <w:p w14:paraId="1440A60C" w14:textId="79D4A135" w:rsidR="005554CB" w:rsidRPr="001D3EC6" w:rsidRDefault="005554CB" w:rsidP="00E13847">
      <w:pPr>
        <w:spacing w:line="360" w:lineRule="auto"/>
        <w:rPr>
          <w:rFonts w:ascii="Arial" w:hAnsi="Arial" w:cs="Arial"/>
          <w:lang w:val="en-GB"/>
        </w:rPr>
      </w:pPr>
      <w:r w:rsidRPr="001D3EC6">
        <w:rPr>
          <w:rFonts w:ascii="Arial" w:hAnsi="Arial" w:cs="Arial"/>
          <w:lang w:val="en-GB"/>
        </w:rPr>
        <w:t xml:space="preserve">We’d love to hear from you. Email </w:t>
      </w:r>
      <w:hyperlink r:id="rId10" w:history="1">
        <w:r w:rsidR="0038221E" w:rsidRPr="001D3EC6">
          <w:rPr>
            <w:rStyle w:val="Hyperlink"/>
            <w:rFonts w:ascii="Arial" w:hAnsi="Arial" w:cs="Arial"/>
            <w:lang w:val="en-GB"/>
          </w:rPr>
          <w:t>hello@spreadtheword.org.uk</w:t>
        </w:r>
      </w:hyperlink>
      <w:r w:rsidRPr="001D3EC6">
        <w:rPr>
          <w:rFonts w:ascii="Arial" w:hAnsi="Arial" w:cs="Arial"/>
          <w:lang w:val="en-GB"/>
        </w:rPr>
        <w:t xml:space="preserve"> if you’d like to be invo</w:t>
      </w:r>
      <w:r w:rsidR="0038221E" w:rsidRPr="001D3EC6">
        <w:rPr>
          <w:rFonts w:ascii="Arial" w:hAnsi="Arial" w:cs="Arial"/>
          <w:lang w:val="en-GB"/>
        </w:rPr>
        <w:t xml:space="preserve">lved in the Life Writing Prize and we’ll see what we can do. </w:t>
      </w:r>
    </w:p>
    <w:p w14:paraId="646BE1E9" w14:textId="77777777" w:rsidR="00AC3532" w:rsidRPr="001D3EC6" w:rsidRDefault="00AC3532" w:rsidP="00E13847">
      <w:pPr>
        <w:spacing w:line="360" w:lineRule="auto"/>
        <w:rPr>
          <w:rFonts w:ascii="Arial" w:hAnsi="Arial" w:cs="Arial"/>
          <w:lang w:val="en-GB"/>
        </w:rPr>
      </w:pPr>
    </w:p>
    <w:p w14:paraId="19C68D7A" w14:textId="02B16CEE" w:rsidR="00AC3532" w:rsidRPr="001D3EC6" w:rsidRDefault="001D3EC6" w:rsidP="001D3EC6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 </w:t>
      </w:r>
      <w:r w:rsidR="00AC3532" w:rsidRPr="001D3EC6">
        <w:rPr>
          <w:rFonts w:ascii="Arial" w:hAnsi="Arial" w:cs="Arial"/>
          <w:b/>
          <w:lang w:val="en-GB"/>
        </w:rPr>
        <w:t xml:space="preserve">I’d like to enter the </w:t>
      </w:r>
      <w:proofErr w:type="gramStart"/>
      <w:r w:rsidR="00AC3532" w:rsidRPr="001D3EC6">
        <w:rPr>
          <w:rFonts w:ascii="Arial" w:hAnsi="Arial" w:cs="Arial"/>
          <w:b/>
          <w:lang w:val="en-GB"/>
        </w:rPr>
        <w:t>Prize</w:t>
      </w:r>
      <w:proofErr w:type="gramEnd"/>
      <w:r w:rsidR="00AC3532" w:rsidRPr="001D3EC6">
        <w:rPr>
          <w:rFonts w:ascii="Arial" w:hAnsi="Arial" w:cs="Arial"/>
          <w:b/>
          <w:lang w:val="en-GB"/>
        </w:rPr>
        <w:t xml:space="preserve"> but I still have a question. </w:t>
      </w:r>
    </w:p>
    <w:p w14:paraId="7792D180" w14:textId="08BDC84B" w:rsidR="00FF5FFD" w:rsidRPr="001D3EC6" w:rsidRDefault="00AC3532" w:rsidP="00E13847">
      <w:pPr>
        <w:spacing w:line="360" w:lineRule="auto"/>
        <w:rPr>
          <w:rFonts w:ascii="Arial" w:hAnsi="Arial" w:cs="Arial"/>
          <w:lang w:val="en-GB"/>
        </w:rPr>
      </w:pPr>
      <w:r w:rsidRPr="001D3EC6">
        <w:rPr>
          <w:rFonts w:ascii="Arial" w:hAnsi="Arial" w:cs="Arial"/>
          <w:lang w:val="en-GB"/>
        </w:rPr>
        <w:t xml:space="preserve">Email </w:t>
      </w:r>
      <w:hyperlink r:id="rId11" w:history="1">
        <w:r w:rsidRPr="001D3EC6">
          <w:rPr>
            <w:rStyle w:val="Hyperlink"/>
            <w:rFonts w:ascii="Arial" w:hAnsi="Arial" w:cs="Arial"/>
            <w:lang w:val="en-GB"/>
          </w:rPr>
          <w:t>hello@spreadtheword.org.uk</w:t>
        </w:r>
      </w:hyperlink>
      <w:r w:rsidRPr="001D3EC6">
        <w:rPr>
          <w:rFonts w:ascii="Arial" w:hAnsi="Arial" w:cs="Arial"/>
          <w:lang w:val="en-GB"/>
        </w:rPr>
        <w:t xml:space="preserve"> and we’ll do our best to answer your query. </w:t>
      </w:r>
    </w:p>
    <w:p w14:paraId="0F2ED33C" w14:textId="77777777" w:rsidR="000B5D7B" w:rsidRPr="001D3EC6" w:rsidRDefault="000B5D7B" w:rsidP="000B5D7B">
      <w:pPr>
        <w:rPr>
          <w:rFonts w:ascii="Arial" w:hAnsi="Arial" w:cs="Arial"/>
          <w:lang w:val="en-GB"/>
        </w:rPr>
      </w:pPr>
    </w:p>
    <w:sectPr w:rsidR="000B5D7B" w:rsidRPr="001D3EC6" w:rsidSect="0095406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A191A"/>
    <w:multiLevelType w:val="hybridMultilevel"/>
    <w:tmpl w:val="344EE47E"/>
    <w:lvl w:ilvl="0" w:tplc="461274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722A5"/>
    <w:multiLevelType w:val="multilevel"/>
    <w:tmpl w:val="8D52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F06FB"/>
    <w:multiLevelType w:val="hybridMultilevel"/>
    <w:tmpl w:val="00E0D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57BA8"/>
    <w:multiLevelType w:val="hybridMultilevel"/>
    <w:tmpl w:val="4B7C658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A5F48"/>
    <w:multiLevelType w:val="multilevel"/>
    <w:tmpl w:val="8D52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12F6A"/>
    <w:multiLevelType w:val="hybridMultilevel"/>
    <w:tmpl w:val="F7A63B16"/>
    <w:lvl w:ilvl="0" w:tplc="D0FC089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192A65"/>
    <w:multiLevelType w:val="hybridMultilevel"/>
    <w:tmpl w:val="8D520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34FC4"/>
    <w:multiLevelType w:val="multilevel"/>
    <w:tmpl w:val="83409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B5DD8"/>
    <w:multiLevelType w:val="hybridMultilevel"/>
    <w:tmpl w:val="79D0A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C0520"/>
    <w:multiLevelType w:val="hybridMultilevel"/>
    <w:tmpl w:val="E0F0E57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929CF"/>
    <w:multiLevelType w:val="hybridMultilevel"/>
    <w:tmpl w:val="C54CA196"/>
    <w:lvl w:ilvl="0" w:tplc="FFFFFFFF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6589B"/>
    <w:multiLevelType w:val="hybridMultilevel"/>
    <w:tmpl w:val="C5D64D2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35335"/>
    <w:multiLevelType w:val="multilevel"/>
    <w:tmpl w:val="8D52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D295E"/>
    <w:multiLevelType w:val="multilevel"/>
    <w:tmpl w:val="7408B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377B3"/>
    <w:multiLevelType w:val="hybridMultilevel"/>
    <w:tmpl w:val="2F2E7266"/>
    <w:lvl w:ilvl="0" w:tplc="0E146008">
      <w:start w:val="7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F4A41"/>
    <w:multiLevelType w:val="multilevel"/>
    <w:tmpl w:val="8D52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7"/>
  </w:num>
  <w:num w:numId="5">
    <w:abstractNumId w:val="15"/>
  </w:num>
  <w:num w:numId="6">
    <w:abstractNumId w:val="12"/>
  </w:num>
  <w:num w:numId="7">
    <w:abstractNumId w:val="9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  <w:num w:numId="13">
    <w:abstractNumId w:val="3"/>
  </w:num>
  <w:num w:numId="14">
    <w:abstractNumId w:val="11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02E"/>
    <w:rsid w:val="000B5D7B"/>
    <w:rsid w:val="000F44A6"/>
    <w:rsid w:val="00166F76"/>
    <w:rsid w:val="001D3EC6"/>
    <w:rsid w:val="001D42D0"/>
    <w:rsid w:val="002E0CCF"/>
    <w:rsid w:val="003312E8"/>
    <w:rsid w:val="00370EB6"/>
    <w:rsid w:val="0038221E"/>
    <w:rsid w:val="003E76DB"/>
    <w:rsid w:val="00404E96"/>
    <w:rsid w:val="004210D9"/>
    <w:rsid w:val="004541FB"/>
    <w:rsid w:val="00467808"/>
    <w:rsid w:val="004C5449"/>
    <w:rsid w:val="005554CB"/>
    <w:rsid w:val="00587F53"/>
    <w:rsid w:val="005E0AA8"/>
    <w:rsid w:val="00642E42"/>
    <w:rsid w:val="006A120C"/>
    <w:rsid w:val="00706907"/>
    <w:rsid w:val="00754016"/>
    <w:rsid w:val="007975C5"/>
    <w:rsid w:val="007E4799"/>
    <w:rsid w:val="00887715"/>
    <w:rsid w:val="0090184B"/>
    <w:rsid w:val="0090428D"/>
    <w:rsid w:val="009403FD"/>
    <w:rsid w:val="0095406E"/>
    <w:rsid w:val="009A3724"/>
    <w:rsid w:val="00AC3532"/>
    <w:rsid w:val="00B07443"/>
    <w:rsid w:val="00B30DCF"/>
    <w:rsid w:val="00B33D4F"/>
    <w:rsid w:val="00B634EB"/>
    <w:rsid w:val="00B81AF8"/>
    <w:rsid w:val="00B934EC"/>
    <w:rsid w:val="00BB72D0"/>
    <w:rsid w:val="00BC7A25"/>
    <w:rsid w:val="00CB384F"/>
    <w:rsid w:val="00CF302E"/>
    <w:rsid w:val="00DE6FB9"/>
    <w:rsid w:val="00DF41F1"/>
    <w:rsid w:val="00DF748C"/>
    <w:rsid w:val="00E11331"/>
    <w:rsid w:val="00E13847"/>
    <w:rsid w:val="00E71E1D"/>
    <w:rsid w:val="00F17CAC"/>
    <w:rsid w:val="00F75418"/>
    <w:rsid w:val="00FF5FFD"/>
    <w:rsid w:val="02081D3D"/>
    <w:rsid w:val="051A5514"/>
    <w:rsid w:val="131E3B10"/>
    <w:rsid w:val="1AB461C9"/>
    <w:rsid w:val="26D4E8C8"/>
    <w:rsid w:val="2932FD5F"/>
    <w:rsid w:val="31B6A803"/>
    <w:rsid w:val="33B12C2E"/>
    <w:rsid w:val="3F8C95DA"/>
    <w:rsid w:val="4A07688C"/>
    <w:rsid w:val="4A98701B"/>
    <w:rsid w:val="4C78A97F"/>
    <w:rsid w:val="4D121088"/>
    <w:rsid w:val="56A0459F"/>
    <w:rsid w:val="5FA0DFE4"/>
    <w:rsid w:val="61BA40AF"/>
    <w:rsid w:val="72D68206"/>
    <w:rsid w:val="794117F2"/>
    <w:rsid w:val="7F7DB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02F007"/>
  <w14:defaultImageDpi w14:val="300"/>
  <w15:docId w15:val="{A2A64C0C-744B-CE4B-BDFA-44BE18C0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0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C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CC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54C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E47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7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7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7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ello@spreadtheword.org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hello@spreadtheword.org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D919D4260314981F922D77C05925B" ma:contentTypeVersion="12" ma:contentTypeDescription="Create a new document." ma:contentTypeScope="" ma:versionID="81e60cddafe06398f3cfb9a6e00b7b3f">
  <xsd:schema xmlns:xsd="http://www.w3.org/2001/XMLSchema" xmlns:xs="http://www.w3.org/2001/XMLSchema" xmlns:p="http://schemas.microsoft.com/office/2006/metadata/properties" xmlns:ns2="e15d861a-dfb5-4844-b2a0-89d21ddbd903" xmlns:ns3="f893aaab-7b3e-4b76-825b-7ec3d8840975" targetNamespace="http://schemas.microsoft.com/office/2006/metadata/properties" ma:root="true" ma:fieldsID="916ebe4e9ae50c09cbe1e46020bb86c9" ns2:_="" ns3:_="">
    <xsd:import namespace="e15d861a-dfb5-4844-b2a0-89d21ddbd903"/>
    <xsd:import namespace="f893aaab-7b3e-4b76-825b-7ec3d88409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d861a-dfb5-4844-b2a0-89d21ddbd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3aaab-7b3e-4b76-825b-7ec3d88409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C14BA5-5B0D-42AB-AAD1-CEEFF1CCB0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5159A3-7626-46C4-9678-916F27AEF6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FCE62C-DB9F-42C2-9F28-63F84409B6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Spread The Word</Company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Bobby Nayyar</cp:lastModifiedBy>
  <cp:revision>2</cp:revision>
  <cp:lastPrinted>2017-11-08T16:31:00Z</cp:lastPrinted>
  <dcterms:created xsi:type="dcterms:W3CDTF">2020-10-06T09:23:00Z</dcterms:created>
  <dcterms:modified xsi:type="dcterms:W3CDTF">2020-10-06T09:23:00Z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0x0101007C3D919D4260314981F922D77C05925B</vt:lpwstr>
  </property>
</Properties>
</file>