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2B939" w14:textId="77777777" w:rsidR="009B6AC9" w:rsidRDefault="005C1EE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Early </w:t>
      </w:r>
      <w:r>
        <w:rPr>
          <w:rFonts w:ascii="Arial" w:eastAsia="Arial" w:hAnsi="Arial" w:cs="Arial"/>
          <w:b/>
        </w:rPr>
        <w:t>Career Bursaries for London Writers</w:t>
      </w:r>
      <w:r>
        <w:rPr>
          <w:rFonts w:ascii="Arial" w:eastAsia="Arial" w:hAnsi="Arial" w:cs="Arial"/>
          <w:b/>
          <w:color w:val="000000"/>
        </w:rPr>
        <w:t>: Eligibility Criteria</w:t>
      </w:r>
      <w:r>
        <w:rPr>
          <w:rFonts w:ascii="Arial" w:eastAsia="Arial" w:hAnsi="Arial" w:cs="Arial"/>
          <w:color w:val="000000"/>
        </w:rPr>
        <w:t> </w:t>
      </w:r>
    </w:p>
    <w:p w14:paraId="1292B93A" w14:textId="77777777" w:rsidR="009B6AC9" w:rsidRDefault="009B6A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1292B93B" w14:textId="77777777" w:rsidR="009B6AC9" w:rsidRDefault="005C1E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read these Eligibility Criteria before submitting your application. </w:t>
      </w:r>
    </w:p>
    <w:p w14:paraId="1292B93C" w14:textId="77777777" w:rsidR="009B6AC9" w:rsidRDefault="009B6A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Arial" w:eastAsia="Arial" w:hAnsi="Arial" w:cs="Arial"/>
        </w:rPr>
      </w:pPr>
    </w:p>
    <w:p w14:paraId="1292B93D" w14:textId="0E42A381" w:rsidR="009B6AC9" w:rsidRDefault="62968241" w:rsidP="6E6FAFAD">
      <w:pPr>
        <w:widowControl w:val="0"/>
        <w:spacing w:line="360" w:lineRule="auto"/>
        <w:rPr>
          <w:rFonts w:ascii="Arial" w:eastAsia="Arial" w:hAnsi="Arial" w:cs="Arial"/>
        </w:rPr>
      </w:pPr>
      <w:r w:rsidRPr="6E6FAFAD">
        <w:rPr>
          <w:rFonts w:ascii="Arial" w:eastAsia="Arial" w:hAnsi="Arial" w:cs="Arial"/>
        </w:rPr>
        <w:t xml:space="preserve">You can view the </w:t>
      </w:r>
      <w:r w:rsidRPr="6E6FAFAD">
        <w:rPr>
          <w:rFonts w:ascii="Arial" w:eastAsia="Arial" w:hAnsi="Arial" w:cs="Arial"/>
          <w:b/>
          <w:bCs/>
        </w:rPr>
        <w:t>BSL video</w:t>
      </w:r>
      <w:r w:rsidR="00BE588C" w:rsidRPr="6E6FAFAD">
        <w:rPr>
          <w:rFonts w:ascii="Arial" w:eastAsia="Arial" w:hAnsi="Arial" w:cs="Arial"/>
        </w:rPr>
        <w:t xml:space="preserve">, listen to the </w:t>
      </w:r>
      <w:r w:rsidR="00BE588C" w:rsidRPr="6E6FAFAD">
        <w:rPr>
          <w:rFonts w:ascii="Arial" w:eastAsia="Arial" w:hAnsi="Arial" w:cs="Arial"/>
          <w:b/>
          <w:bCs/>
        </w:rPr>
        <w:t xml:space="preserve">audio </w:t>
      </w:r>
      <w:r w:rsidRPr="6E6FAFAD">
        <w:rPr>
          <w:rFonts w:ascii="Arial" w:eastAsia="Arial" w:hAnsi="Arial" w:cs="Arial"/>
        </w:rPr>
        <w:t xml:space="preserve">and read </w:t>
      </w:r>
      <w:r w:rsidRPr="6E6FAFAD">
        <w:rPr>
          <w:rFonts w:ascii="Arial" w:eastAsia="Arial" w:hAnsi="Arial" w:cs="Arial"/>
          <w:b/>
          <w:bCs/>
        </w:rPr>
        <w:t>.doc</w:t>
      </w:r>
      <w:r w:rsidRPr="6E6FAFAD">
        <w:rPr>
          <w:rFonts w:ascii="Arial" w:eastAsia="Arial" w:hAnsi="Arial" w:cs="Arial"/>
        </w:rPr>
        <w:t xml:space="preserve"> versions of the Eligibility Criteria on the Early Career Bursaries for Writers website: </w:t>
      </w:r>
      <w:hyperlink r:id="rId11">
        <w:r w:rsidR="63994F1B" w:rsidRPr="6E6FAFAD">
          <w:rPr>
            <w:rStyle w:val="Hyperlink"/>
            <w:rFonts w:ascii="Arial" w:eastAsia="Arial" w:hAnsi="Arial" w:cs="Arial"/>
          </w:rPr>
          <w:t>www.spreadtheword.org.uk/projects/early-career-bursaries</w:t>
        </w:r>
      </w:hyperlink>
      <w:r w:rsidR="36A2C70E" w:rsidRPr="6E6FAFAD">
        <w:rPr>
          <w:rFonts w:ascii="Arial" w:eastAsia="Arial" w:hAnsi="Arial" w:cs="Arial"/>
        </w:rPr>
        <w:t xml:space="preserve"> </w:t>
      </w:r>
    </w:p>
    <w:p w14:paraId="65AF35AD" w14:textId="19077628" w:rsidR="43B4E99B" w:rsidRDefault="43B4E99B" w:rsidP="43B4E99B">
      <w:pPr>
        <w:widowControl w:val="0"/>
        <w:spacing w:line="360" w:lineRule="auto"/>
        <w:rPr>
          <w:rFonts w:ascii="Arial" w:eastAsia="Arial" w:hAnsi="Arial" w:cs="Arial"/>
          <w:color w:val="000000" w:themeColor="text1"/>
        </w:rPr>
      </w:pPr>
    </w:p>
    <w:p w14:paraId="1292B93E" w14:textId="77777777" w:rsidR="009B6AC9" w:rsidRDefault="005C1EE6">
      <w:pPr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Applications to the Early Career Bursaries for London Writers programme are open to writers who are on a low income, by which we mean people: </w:t>
      </w:r>
    </w:p>
    <w:p w14:paraId="1292B93F" w14:textId="77777777" w:rsidR="009B6AC9" w:rsidRDefault="005C1EE6">
      <w:pPr>
        <w:numPr>
          <w:ilvl w:val="1"/>
          <w:numId w:val="1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whose income is through benefits (i.e.: Universal Credit, PIP etc.</w:t>
      </w:r>
      <w:proofErr w:type="gramStart"/>
      <w:r>
        <w:rPr>
          <w:rFonts w:ascii="Arial" w:eastAsia="Arial" w:hAnsi="Arial" w:cs="Arial"/>
        </w:rPr>
        <w:t>);</w:t>
      </w:r>
      <w:proofErr w:type="gramEnd"/>
      <w:r>
        <w:rPr>
          <w:rFonts w:ascii="Arial" w:eastAsia="Arial" w:hAnsi="Arial" w:cs="Arial"/>
        </w:rPr>
        <w:t xml:space="preserve"> </w:t>
      </w:r>
    </w:p>
    <w:p w14:paraId="1292B940" w14:textId="486C5BF5" w:rsidR="009B6AC9" w:rsidRDefault="005C1EE6">
      <w:pPr>
        <w:numPr>
          <w:ilvl w:val="1"/>
          <w:numId w:val="1"/>
        </w:numPr>
        <w:spacing w:line="360" w:lineRule="auto"/>
        <w:rPr>
          <w:rFonts w:ascii="Arial" w:eastAsia="Arial" w:hAnsi="Arial" w:cs="Arial"/>
        </w:rPr>
      </w:pPr>
      <w:r w:rsidRPr="6E6FAFAD">
        <w:rPr>
          <w:rFonts w:ascii="Arial" w:eastAsia="Arial" w:hAnsi="Arial" w:cs="Arial"/>
        </w:rPr>
        <w:t xml:space="preserve">or whose income is paid at or below the London Living Wage hourly rate: </w:t>
      </w:r>
      <w:hyperlink r:id="rId12">
        <w:r w:rsidRPr="6E6FAFAD">
          <w:rPr>
            <w:rFonts w:ascii="Arial" w:eastAsia="Arial" w:hAnsi="Arial" w:cs="Arial"/>
            <w:color w:val="1155CC"/>
            <w:u w:val="single"/>
          </w:rPr>
          <w:t>www.livingwage.org.uk/what-real-living-wage</w:t>
        </w:r>
      </w:hyperlink>
      <w:r w:rsidRPr="6E6FAFAD">
        <w:rPr>
          <w:rFonts w:ascii="Arial" w:eastAsia="Arial" w:hAnsi="Arial" w:cs="Arial"/>
        </w:rPr>
        <w:t>;</w:t>
      </w:r>
    </w:p>
    <w:p w14:paraId="1292B941" w14:textId="77777777" w:rsidR="009B6AC9" w:rsidRDefault="005C1EE6">
      <w:pPr>
        <w:numPr>
          <w:ilvl w:val="1"/>
          <w:numId w:val="1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and whose savings do not exceed the amount needed to pay for three months of living costs (rent, gas and electricity, food etc.).</w:t>
      </w:r>
    </w:p>
    <w:p w14:paraId="1292B942" w14:textId="77777777" w:rsidR="009B6AC9" w:rsidRDefault="009B6AC9">
      <w:pPr>
        <w:spacing w:line="360" w:lineRule="auto"/>
        <w:ind w:left="1440"/>
        <w:rPr>
          <w:rFonts w:ascii="Arial" w:eastAsia="Arial" w:hAnsi="Arial" w:cs="Arial"/>
        </w:rPr>
      </w:pPr>
    </w:p>
    <w:p w14:paraId="1292B943" w14:textId="7FFE587E" w:rsidR="009B6AC9" w:rsidRDefault="005C1EE6" w:rsidP="6E6FAF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 w:rsidRPr="6E6FAFAD">
        <w:rPr>
          <w:rFonts w:ascii="Arial" w:eastAsia="Arial" w:hAnsi="Arial" w:cs="Arial"/>
          <w:color w:val="000000" w:themeColor="text1"/>
        </w:rPr>
        <w:t>The 202</w:t>
      </w:r>
      <w:r w:rsidR="00554D47" w:rsidRPr="6E6FAFAD">
        <w:rPr>
          <w:rFonts w:ascii="Arial" w:eastAsia="Arial" w:hAnsi="Arial" w:cs="Arial"/>
          <w:color w:val="000000" w:themeColor="text1"/>
        </w:rPr>
        <w:t>4</w:t>
      </w:r>
      <w:r w:rsidRPr="6E6FAFAD">
        <w:rPr>
          <w:rFonts w:ascii="Arial" w:eastAsia="Arial" w:hAnsi="Arial" w:cs="Arial"/>
          <w:color w:val="000000" w:themeColor="text1"/>
        </w:rPr>
        <w:t xml:space="preserve"> Bursaries accept applications from writers developing </w:t>
      </w:r>
      <w:r w:rsidR="001D2743">
        <w:rPr>
          <w:rFonts w:ascii="Arial" w:eastAsia="Arial" w:hAnsi="Arial" w:cs="Arial"/>
          <w:color w:val="000000" w:themeColor="text1"/>
        </w:rPr>
        <w:t xml:space="preserve">an existing or early stage project in </w:t>
      </w:r>
      <w:r w:rsidRPr="6E6FAFAD">
        <w:rPr>
          <w:rFonts w:ascii="Arial" w:eastAsia="Arial" w:hAnsi="Arial" w:cs="Arial"/>
          <w:color w:val="000000" w:themeColor="text1"/>
        </w:rPr>
        <w:t>the following genres: </w:t>
      </w:r>
    </w:p>
    <w:p w14:paraId="1292B944" w14:textId="1F288AEF" w:rsidR="009B6AC9" w:rsidRDefault="00554D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Fiction for Adults (including Literary Fiction, Commercial Genre Fiction, Short Stories</w:t>
      </w:r>
      <w:proofErr w:type="gramStart"/>
      <w:r>
        <w:rPr>
          <w:rFonts w:ascii="Arial" w:eastAsia="Arial" w:hAnsi="Arial" w:cs="Arial"/>
          <w:color w:val="000000"/>
        </w:rPr>
        <w:t>);</w:t>
      </w:r>
      <w:proofErr w:type="gramEnd"/>
      <w:r>
        <w:rPr>
          <w:rFonts w:ascii="Arial" w:eastAsia="Arial" w:hAnsi="Arial" w:cs="Arial"/>
          <w:color w:val="000000"/>
        </w:rPr>
        <w:t>  </w:t>
      </w:r>
    </w:p>
    <w:p w14:paraId="1292B945" w14:textId="643E83DD" w:rsidR="009B6AC9" w:rsidRDefault="00554D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Young Adult </w:t>
      </w:r>
      <w:proofErr w:type="gramStart"/>
      <w:r>
        <w:rPr>
          <w:rFonts w:ascii="Arial" w:eastAsia="Arial" w:hAnsi="Arial" w:cs="Arial"/>
          <w:color w:val="000000"/>
        </w:rPr>
        <w:t>Fiction;</w:t>
      </w:r>
      <w:proofErr w:type="gramEnd"/>
    </w:p>
    <w:p w14:paraId="1292B946" w14:textId="289130D5" w:rsidR="009B6AC9" w:rsidRDefault="005C1E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Narrative non-fiction (</w:t>
      </w:r>
      <w:proofErr w:type="gramStart"/>
      <w:r>
        <w:rPr>
          <w:rFonts w:ascii="Arial" w:eastAsia="Arial" w:hAnsi="Arial" w:cs="Arial"/>
          <w:color w:val="000000"/>
        </w:rPr>
        <w:t>includes: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r w:rsidR="00554D47"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</w:rPr>
        <w:t xml:space="preserve">ife </w:t>
      </w:r>
      <w:r w:rsidR="00554D47"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</w:rPr>
        <w:t xml:space="preserve">riting; </w:t>
      </w:r>
      <w:r w:rsidR="00554D47"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</w:rPr>
        <w:t xml:space="preserve">iography, </w:t>
      </w:r>
      <w:r w:rsidR="00554D47"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</w:rPr>
        <w:t>emoir,</w:t>
      </w:r>
      <w:r w:rsidR="00554D47">
        <w:rPr>
          <w:rFonts w:ascii="Arial" w:eastAsia="Arial" w:hAnsi="Arial" w:cs="Arial"/>
          <w:color w:val="000000"/>
        </w:rPr>
        <w:t xml:space="preserve"> N</w:t>
      </w:r>
      <w:r>
        <w:rPr>
          <w:rFonts w:ascii="Arial" w:eastAsia="Arial" w:hAnsi="Arial" w:cs="Arial"/>
          <w:color w:val="000000"/>
        </w:rPr>
        <w:t xml:space="preserve">ature </w:t>
      </w:r>
      <w:r w:rsidR="00554D47"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</w:rPr>
        <w:t xml:space="preserve">riting and </w:t>
      </w:r>
      <w:r w:rsidR="00554D47"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</w:rPr>
        <w:t>on-</w:t>
      </w:r>
      <w:r w:rsidR="00554D47"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</w:rPr>
        <w:t>iction with a strong literary intent)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color w:val="000000"/>
        </w:rPr>
        <w:t>  </w:t>
      </w:r>
    </w:p>
    <w:p w14:paraId="1292B947" w14:textId="77777777" w:rsidR="009B6AC9" w:rsidRDefault="009B6A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Arial" w:eastAsia="Arial" w:hAnsi="Arial" w:cs="Arial"/>
        </w:rPr>
      </w:pPr>
    </w:p>
    <w:p w14:paraId="63B01CF1" w14:textId="460CF082" w:rsidR="0061194D" w:rsidRPr="0061194D" w:rsidRDefault="0061194D" w:rsidP="0061194D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r w:rsidRPr="0061194D">
        <w:rPr>
          <w:rFonts w:ascii="Arial" w:eastAsia="Arial" w:hAnsi="Arial" w:cs="Arial"/>
        </w:rPr>
        <w:t>The Early Career Bursaries particularly welcomes entries from writers from the following communities: Black, Asian, Global Majority, Lesbian, Gay, Bisexual, Transgender, Queer (LGBTQ), </w:t>
      </w:r>
      <w:r w:rsidR="00024A33">
        <w:rPr>
          <w:rFonts w:ascii="Arial" w:eastAsia="Arial" w:hAnsi="Arial" w:cs="Arial"/>
        </w:rPr>
        <w:t>from a</w:t>
      </w:r>
      <w:r w:rsidRPr="0061194D">
        <w:rPr>
          <w:rFonts w:ascii="Arial" w:eastAsia="Arial" w:hAnsi="Arial" w:cs="Arial"/>
        </w:rPr>
        <w:t xml:space="preserve"> working-class </w:t>
      </w:r>
      <w:r w:rsidR="00A741EE">
        <w:rPr>
          <w:rFonts w:ascii="Arial" w:eastAsia="Arial" w:hAnsi="Arial" w:cs="Arial"/>
        </w:rPr>
        <w:t>upbringing</w:t>
      </w:r>
      <w:r w:rsidRPr="0061194D">
        <w:rPr>
          <w:rFonts w:ascii="Arial" w:eastAsia="Arial" w:hAnsi="Arial" w:cs="Arial"/>
        </w:rPr>
        <w:t>, Deaf and disabled, Refugee</w:t>
      </w:r>
      <w:r w:rsidR="00BE588C">
        <w:rPr>
          <w:rFonts w:ascii="Arial" w:eastAsia="Arial" w:hAnsi="Arial" w:cs="Arial"/>
        </w:rPr>
        <w:t xml:space="preserve">, </w:t>
      </w:r>
      <w:r w:rsidRPr="0061194D">
        <w:rPr>
          <w:rFonts w:ascii="Arial" w:eastAsia="Arial" w:hAnsi="Arial" w:cs="Arial"/>
        </w:rPr>
        <w:t>Care experienced</w:t>
      </w:r>
      <w:r w:rsidR="00BE588C">
        <w:rPr>
          <w:rFonts w:ascii="Arial" w:eastAsia="Arial" w:hAnsi="Arial" w:cs="Arial"/>
        </w:rPr>
        <w:t>, experience of homelessness and experience of imprisonment</w:t>
      </w:r>
      <w:r w:rsidRPr="0061194D">
        <w:rPr>
          <w:rFonts w:ascii="Arial" w:eastAsia="Arial" w:hAnsi="Arial" w:cs="Arial"/>
        </w:rPr>
        <w:t>.</w:t>
      </w:r>
    </w:p>
    <w:p w14:paraId="30CDE778" w14:textId="77777777" w:rsidR="0061194D" w:rsidRPr="00364DCE" w:rsidRDefault="0061194D" w:rsidP="00364DC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color w:val="000000"/>
        </w:rPr>
      </w:pPr>
    </w:p>
    <w:p w14:paraId="1292B948" w14:textId="36775687" w:rsidR="009B6AC9" w:rsidRDefault="62968241" w:rsidP="44C6A1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 w:rsidRPr="0B75040A">
        <w:rPr>
          <w:rFonts w:ascii="Arial" w:eastAsia="Arial" w:hAnsi="Arial" w:cs="Arial"/>
        </w:rPr>
        <w:t>Writers of non-fiction</w:t>
      </w:r>
      <w:r w:rsidR="00F91B49">
        <w:rPr>
          <w:rFonts w:ascii="Arial" w:eastAsia="Arial" w:hAnsi="Arial" w:cs="Arial"/>
        </w:rPr>
        <w:t xml:space="preserve">, </w:t>
      </w:r>
      <w:r w:rsidR="5DDC5EEB" w:rsidRPr="0B75040A">
        <w:rPr>
          <w:rFonts w:ascii="Arial" w:eastAsia="Arial" w:hAnsi="Arial" w:cs="Arial"/>
        </w:rPr>
        <w:t>poetry</w:t>
      </w:r>
      <w:r w:rsidR="00F91B49">
        <w:rPr>
          <w:rFonts w:ascii="Arial" w:eastAsia="Arial" w:hAnsi="Arial" w:cs="Arial"/>
        </w:rPr>
        <w:t xml:space="preserve"> and Children’s fiction</w:t>
      </w:r>
      <w:r w:rsidR="5DDC5EEB" w:rsidRPr="0B75040A">
        <w:rPr>
          <w:rFonts w:ascii="Arial" w:eastAsia="Arial" w:hAnsi="Arial" w:cs="Arial"/>
        </w:rPr>
        <w:t xml:space="preserve"> </w:t>
      </w:r>
      <w:r w:rsidRPr="0B75040A">
        <w:rPr>
          <w:rFonts w:ascii="Arial" w:eastAsia="Arial" w:hAnsi="Arial" w:cs="Arial"/>
        </w:rPr>
        <w:t>are not eligible to apply for the 202</w:t>
      </w:r>
      <w:r w:rsidR="2D5BA533" w:rsidRPr="0B75040A">
        <w:rPr>
          <w:rFonts w:ascii="Arial" w:eastAsia="Arial" w:hAnsi="Arial" w:cs="Arial"/>
        </w:rPr>
        <w:t>4</w:t>
      </w:r>
      <w:r w:rsidRPr="0B75040A">
        <w:rPr>
          <w:rFonts w:ascii="Arial" w:eastAsia="Arial" w:hAnsi="Arial" w:cs="Arial"/>
        </w:rPr>
        <w:t xml:space="preserve"> Early Career Bursaries for Writers.</w:t>
      </w:r>
    </w:p>
    <w:p w14:paraId="1292B949" w14:textId="77777777" w:rsidR="009B6AC9" w:rsidRDefault="009B6A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</w:p>
    <w:p w14:paraId="1292B94A" w14:textId="097746A0" w:rsidR="009B6AC9" w:rsidRDefault="62968241" w:rsidP="6E6FAF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  <w:r w:rsidRPr="6E6FAFAD">
        <w:rPr>
          <w:rFonts w:ascii="Arial" w:eastAsia="Arial" w:hAnsi="Arial" w:cs="Arial"/>
          <w:color w:val="000000" w:themeColor="text1"/>
        </w:rPr>
        <w:lastRenderedPageBreak/>
        <w:t xml:space="preserve">Applications are open to writers aged 18+ who live full-time in London. Check if your home postcode is in London here: </w:t>
      </w:r>
      <w:hyperlink r:id="rId13">
        <w:r w:rsidRPr="6E6FAFAD">
          <w:rPr>
            <w:rFonts w:ascii="Arial" w:eastAsia="Arial" w:hAnsi="Arial" w:cs="Arial"/>
            <w:color w:val="0000FF"/>
            <w:u w:val="single"/>
          </w:rPr>
          <w:t>www.doogal.co.uk/london_postcodes.php</w:t>
        </w:r>
      </w:hyperlink>
      <w:r w:rsidRPr="6E6FAFAD">
        <w:rPr>
          <w:rFonts w:ascii="Arial" w:eastAsia="Arial" w:hAnsi="Arial" w:cs="Arial"/>
          <w:color w:val="000000" w:themeColor="text1"/>
        </w:rPr>
        <w:t> </w:t>
      </w:r>
    </w:p>
    <w:p w14:paraId="1292B94B" w14:textId="77777777" w:rsidR="009B6AC9" w:rsidRDefault="009B6A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</w:p>
    <w:p w14:paraId="1292B94C" w14:textId="1B3F3E81" w:rsidR="009B6AC9" w:rsidRDefault="62968241" w:rsidP="0B7504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 w:rsidRPr="0B75040A">
        <w:rPr>
          <w:rFonts w:ascii="Arial" w:eastAsia="Arial" w:hAnsi="Arial" w:cs="Arial"/>
          <w:color w:val="000000" w:themeColor="text1"/>
        </w:rPr>
        <w:t xml:space="preserve">If you are currently or are about to be enrolled in a graduate or postgraduate programme </w:t>
      </w:r>
      <w:r w:rsidR="4734673D" w:rsidRPr="0B75040A">
        <w:rPr>
          <w:rFonts w:ascii="Arial" w:eastAsia="Arial" w:hAnsi="Arial" w:cs="Arial"/>
          <w:color w:val="000000" w:themeColor="text1"/>
        </w:rPr>
        <w:t xml:space="preserve">in any discipline </w:t>
      </w:r>
      <w:r w:rsidRPr="0B75040A">
        <w:rPr>
          <w:rFonts w:ascii="Arial" w:eastAsia="Arial" w:hAnsi="Arial" w:cs="Arial"/>
          <w:color w:val="000000" w:themeColor="text1"/>
        </w:rPr>
        <w:t>(BA,</w:t>
      </w:r>
      <w:r w:rsidR="1B20835C" w:rsidRPr="0B75040A">
        <w:rPr>
          <w:rFonts w:ascii="Arial" w:eastAsia="Arial" w:hAnsi="Arial" w:cs="Arial"/>
          <w:color w:val="000000" w:themeColor="text1"/>
        </w:rPr>
        <w:t xml:space="preserve"> BSc,</w:t>
      </w:r>
      <w:r w:rsidRPr="0B75040A">
        <w:rPr>
          <w:rFonts w:ascii="Arial" w:eastAsia="Arial" w:hAnsi="Arial" w:cs="Arial"/>
          <w:color w:val="000000" w:themeColor="text1"/>
        </w:rPr>
        <w:t xml:space="preserve"> MA</w:t>
      </w:r>
      <w:r w:rsidR="266581F1" w:rsidRPr="0B75040A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="266581F1" w:rsidRPr="0B75040A">
        <w:rPr>
          <w:rFonts w:ascii="Arial" w:eastAsia="Arial" w:hAnsi="Arial" w:cs="Arial"/>
          <w:color w:val="000000" w:themeColor="text1"/>
        </w:rPr>
        <w:t>Msc</w:t>
      </w:r>
      <w:proofErr w:type="spellEnd"/>
      <w:r w:rsidR="266581F1" w:rsidRPr="0B75040A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="266581F1" w:rsidRPr="0B75040A">
        <w:rPr>
          <w:rFonts w:ascii="Arial" w:eastAsia="Arial" w:hAnsi="Arial" w:cs="Arial"/>
          <w:color w:val="000000" w:themeColor="text1"/>
        </w:rPr>
        <w:t>Mphil</w:t>
      </w:r>
      <w:proofErr w:type="spellEnd"/>
      <w:r w:rsidRPr="0B75040A">
        <w:rPr>
          <w:rFonts w:ascii="Arial" w:eastAsia="Arial" w:hAnsi="Arial" w:cs="Arial"/>
          <w:color w:val="000000" w:themeColor="text1"/>
        </w:rPr>
        <w:t xml:space="preserve"> or </w:t>
      </w:r>
      <w:proofErr w:type="spellStart"/>
      <w:r w:rsidRPr="0B75040A">
        <w:rPr>
          <w:rFonts w:ascii="Arial" w:eastAsia="Arial" w:hAnsi="Arial" w:cs="Arial"/>
          <w:color w:val="000000" w:themeColor="text1"/>
        </w:rPr>
        <w:t>Phd</w:t>
      </w:r>
      <w:proofErr w:type="spellEnd"/>
      <w:r w:rsidRPr="0B75040A">
        <w:rPr>
          <w:rFonts w:ascii="Arial" w:eastAsia="Arial" w:hAnsi="Arial" w:cs="Arial"/>
          <w:color w:val="000000" w:themeColor="text1"/>
        </w:rPr>
        <w:t xml:space="preserve">) or </w:t>
      </w:r>
      <w:r w:rsidRPr="0B75040A">
        <w:rPr>
          <w:rFonts w:ascii="Arial" w:eastAsia="Arial" w:hAnsi="Arial" w:cs="Arial"/>
        </w:rPr>
        <w:t>are on/or about to be accepted onto</w:t>
      </w:r>
      <w:r w:rsidRPr="0B75040A">
        <w:rPr>
          <w:rFonts w:ascii="Arial" w:eastAsia="Arial" w:hAnsi="Arial" w:cs="Arial"/>
          <w:color w:val="000000" w:themeColor="text1"/>
        </w:rPr>
        <w:t xml:space="preserve"> a longer-term development programme </w:t>
      </w:r>
      <w:r w:rsidR="003C039C">
        <w:rPr>
          <w:rFonts w:ascii="Arial" w:eastAsia="Arial" w:hAnsi="Arial" w:cs="Arial"/>
          <w:color w:val="000000" w:themeColor="text1"/>
        </w:rPr>
        <w:t xml:space="preserve">or course </w:t>
      </w:r>
      <w:r w:rsidRPr="0B75040A">
        <w:rPr>
          <w:rFonts w:ascii="Arial" w:eastAsia="Arial" w:hAnsi="Arial" w:cs="Arial"/>
          <w:color w:val="000000" w:themeColor="text1"/>
        </w:rPr>
        <w:t>for writers (for e.g.: Write Now, London Libraries Development programme</w:t>
      </w:r>
      <w:r w:rsidR="00A741EE">
        <w:rPr>
          <w:rFonts w:ascii="Arial" w:eastAsia="Arial" w:hAnsi="Arial" w:cs="Arial"/>
          <w:color w:val="000000" w:themeColor="text1"/>
        </w:rPr>
        <w:t>, Faber Academy</w:t>
      </w:r>
      <w:r w:rsidRPr="0B75040A">
        <w:rPr>
          <w:rFonts w:ascii="Arial" w:eastAsia="Arial" w:hAnsi="Arial" w:cs="Arial"/>
          <w:color w:val="000000" w:themeColor="text1"/>
        </w:rPr>
        <w:t>) you are not eligible to apply.  </w:t>
      </w:r>
    </w:p>
    <w:p w14:paraId="1292B94D" w14:textId="77777777" w:rsidR="009B6AC9" w:rsidRDefault="009B6A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</w:rPr>
      </w:pPr>
    </w:p>
    <w:p w14:paraId="1292B94E" w14:textId="77777777" w:rsidR="009B6AC9" w:rsidRDefault="629682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  <w:r w:rsidRPr="0B75040A">
        <w:rPr>
          <w:rFonts w:ascii="Arial" w:eastAsia="Arial" w:hAnsi="Arial" w:cs="Arial"/>
        </w:rPr>
        <w:t xml:space="preserve">If you are currently or about to receive funding to </w:t>
      </w:r>
      <w:proofErr w:type="gramStart"/>
      <w:r w:rsidRPr="0B75040A">
        <w:rPr>
          <w:rFonts w:ascii="Arial" w:eastAsia="Arial" w:hAnsi="Arial" w:cs="Arial"/>
        </w:rPr>
        <w:t>support</w:t>
      </w:r>
      <w:proofErr w:type="gramEnd"/>
      <w:r w:rsidRPr="0B75040A">
        <w:rPr>
          <w:rFonts w:ascii="Arial" w:eastAsia="Arial" w:hAnsi="Arial" w:cs="Arial"/>
        </w:rPr>
        <w:t xml:space="preserve"> you as a writer (for e.g.: Arts Council England’s Development Your Creative Practice or Project Grant) you are not eligible to apply.</w:t>
      </w:r>
    </w:p>
    <w:p w14:paraId="1292B94F" w14:textId="77777777" w:rsidR="009B6AC9" w:rsidRDefault="009B6A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1292B950" w14:textId="77777777" w:rsidR="009B6AC9" w:rsidRDefault="629682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 w:rsidRPr="0B75040A">
        <w:rPr>
          <w:rFonts w:ascii="Arial" w:eastAsia="Arial" w:hAnsi="Arial" w:cs="Arial"/>
          <w:color w:val="000000" w:themeColor="text1"/>
        </w:rPr>
        <w:t xml:space="preserve">Applicants must be </w:t>
      </w:r>
      <w:proofErr w:type="spellStart"/>
      <w:r w:rsidRPr="0B75040A">
        <w:rPr>
          <w:rFonts w:ascii="Arial" w:eastAsia="Arial" w:hAnsi="Arial" w:cs="Arial"/>
          <w:color w:val="000000" w:themeColor="text1"/>
        </w:rPr>
        <w:t>unagented</w:t>
      </w:r>
      <w:proofErr w:type="spellEnd"/>
      <w:r w:rsidRPr="0B75040A">
        <w:rPr>
          <w:rFonts w:ascii="Arial" w:eastAsia="Arial" w:hAnsi="Arial" w:cs="Arial"/>
          <w:color w:val="000000" w:themeColor="text1"/>
        </w:rPr>
        <w:t xml:space="preserve"> and unpublished. We define this as meaning:  </w:t>
      </w:r>
    </w:p>
    <w:p w14:paraId="1292B951" w14:textId="77777777" w:rsidR="009B6AC9" w:rsidRDefault="005C1E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You do not currently have a literary agent representing </w:t>
      </w:r>
      <w:proofErr w:type="gramStart"/>
      <w:r>
        <w:rPr>
          <w:rFonts w:ascii="Arial" w:eastAsia="Arial" w:hAnsi="Arial" w:cs="Arial"/>
          <w:color w:val="000000"/>
        </w:rPr>
        <w:t>you;</w:t>
      </w:r>
      <w:proofErr w:type="gramEnd"/>
      <w:r>
        <w:rPr>
          <w:rFonts w:ascii="Arial" w:eastAsia="Arial" w:hAnsi="Arial" w:cs="Arial"/>
          <w:color w:val="000000"/>
        </w:rPr>
        <w:t> </w:t>
      </w:r>
    </w:p>
    <w:p w14:paraId="1292B952" w14:textId="77777777" w:rsidR="009B6AC9" w:rsidRDefault="005C1E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You do not have an existing book contract with a </w:t>
      </w:r>
      <w:proofErr w:type="gramStart"/>
      <w:r>
        <w:rPr>
          <w:rFonts w:ascii="Arial" w:eastAsia="Arial" w:hAnsi="Arial" w:cs="Arial"/>
          <w:color w:val="000000"/>
        </w:rPr>
        <w:t>publisher;</w:t>
      </w:r>
      <w:proofErr w:type="gramEnd"/>
      <w:r>
        <w:rPr>
          <w:rFonts w:ascii="Arial" w:eastAsia="Arial" w:hAnsi="Arial" w:cs="Arial"/>
          <w:color w:val="000000"/>
        </w:rPr>
        <w:t> </w:t>
      </w:r>
    </w:p>
    <w:p w14:paraId="1292B953" w14:textId="77777777" w:rsidR="009B6AC9" w:rsidRDefault="005C1E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You have not previously published a full-length work (</w:t>
      </w:r>
      <w:proofErr w:type="gramStart"/>
      <w:r>
        <w:rPr>
          <w:rFonts w:ascii="Arial" w:eastAsia="Arial" w:hAnsi="Arial" w:cs="Arial"/>
          <w:color w:val="000000"/>
        </w:rPr>
        <w:t>i.e.</w:t>
      </w:r>
      <w:proofErr w:type="gramEnd"/>
      <w:r>
        <w:rPr>
          <w:rFonts w:ascii="Arial" w:eastAsia="Arial" w:hAnsi="Arial" w:cs="Arial"/>
          <w:color w:val="000000"/>
        </w:rPr>
        <w:t xml:space="preserve"> a work of fiction or non-fiction over 30,000 words, or ten or more short stories published either in a collection or individually); </w:t>
      </w:r>
    </w:p>
    <w:p w14:paraId="1292B954" w14:textId="77777777" w:rsidR="009B6AC9" w:rsidRDefault="005C1E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Previously self-published writers can apply. </w:t>
      </w:r>
    </w:p>
    <w:p w14:paraId="1292B955" w14:textId="77777777" w:rsidR="009B6AC9" w:rsidRDefault="009B6A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Arial" w:eastAsia="Arial" w:hAnsi="Arial" w:cs="Arial"/>
        </w:rPr>
      </w:pPr>
    </w:p>
    <w:p w14:paraId="1292B956" w14:textId="29236FF0" w:rsidR="009B6AC9" w:rsidRDefault="005C1E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 If you are offered agent representation and/ or a publishing contract for a fu</w:t>
      </w:r>
      <w:r w:rsidR="006949AA">
        <w:rPr>
          <w:rFonts w:ascii="Arial" w:eastAsia="Arial" w:hAnsi="Arial" w:cs="Arial"/>
        </w:rPr>
        <w:t>ll-</w:t>
      </w:r>
      <w:r>
        <w:rPr>
          <w:rFonts w:ascii="Arial" w:eastAsia="Arial" w:hAnsi="Arial" w:cs="Arial"/>
        </w:rPr>
        <w:t>length novel, non-fiction book or short story collection prior to the commencement of the programme (</w:t>
      </w:r>
      <w:proofErr w:type="gramStart"/>
      <w:r>
        <w:rPr>
          <w:rFonts w:ascii="Arial" w:eastAsia="Arial" w:hAnsi="Arial" w:cs="Arial"/>
        </w:rPr>
        <w:t>i.e.</w:t>
      </w:r>
      <w:proofErr w:type="gramEnd"/>
      <w:r>
        <w:rPr>
          <w:rFonts w:ascii="Arial" w:eastAsia="Arial" w:hAnsi="Arial" w:cs="Arial"/>
        </w:rPr>
        <w:t xml:space="preserve"> during the application and judging process), you are ineligible for a Bursary. </w:t>
      </w:r>
    </w:p>
    <w:p w14:paraId="1292B957" w14:textId="77777777" w:rsidR="009B6AC9" w:rsidRDefault="009B6A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</w:p>
    <w:p w14:paraId="1292B958" w14:textId="77777777" w:rsidR="009B6AC9" w:rsidRDefault="005C1EE6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8. Judges, their close family members, </w:t>
      </w:r>
      <w:proofErr w:type="gramStart"/>
      <w:r>
        <w:rPr>
          <w:rFonts w:ascii="Arial" w:eastAsia="Arial" w:hAnsi="Arial" w:cs="Arial"/>
        </w:rPr>
        <w:t>employees</w:t>
      </w:r>
      <w:proofErr w:type="gramEnd"/>
      <w:r>
        <w:rPr>
          <w:rFonts w:ascii="Arial" w:eastAsia="Arial" w:hAnsi="Arial" w:cs="Arial"/>
        </w:rPr>
        <w:t xml:space="preserve"> or trustees of Spread the Word, or of the Donors are not eligible to apply.</w:t>
      </w:r>
    </w:p>
    <w:p w14:paraId="1292B95B" w14:textId="77777777" w:rsidR="009B6AC9" w:rsidRDefault="009B6A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1292B95C" w14:textId="77777777" w:rsidR="009B6AC9" w:rsidRDefault="009B6A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1292B95D" w14:textId="65A77ECB" w:rsidR="009B6AC9" w:rsidRDefault="005C1EE6" w:rsidP="6E6FAF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rial" w:eastAsia="Arial" w:hAnsi="Arial" w:cs="Arial"/>
        </w:rPr>
      </w:pPr>
      <w:r w:rsidRPr="6E6FAFAD">
        <w:rPr>
          <w:rFonts w:ascii="Arial" w:eastAsia="Arial" w:hAnsi="Arial" w:cs="Arial"/>
        </w:rPr>
        <w:t xml:space="preserve">The Early Career Bursaries for London Writers’ website is: </w:t>
      </w:r>
      <w:hyperlink r:id="rId14">
        <w:r w:rsidR="396DE42B" w:rsidRPr="6E6FAFAD">
          <w:rPr>
            <w:rStyle w:val="Hyperlink"/>
            <w:rFonts w:ascii="Arial" w:eastAsia="Arial" w:hAnsi="Arial" w:cs="Arial"/>
          </w:rPr>
          <w:t>www.spreadtheword.org.uk/projects/early-career-bursaries</w:t>
        </w:r>
      </w:hyperlink>
    </w:p>
    <w:p w14:paraId="1292B960" w14:textId="636FA7D8" w:rsidR="009B6AC9" w:rsidRDefault="009B6AC9" w:rsidP="43B4E9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rial" w:eastAsia="Arial" w:hAnsi="Arial" w:cs="Arial"/>
        </w:rPr>
      </w:pPr>
    </w:p>
    <w:p w14:paraId="1292B961" w14:textId="70207404" w:rsidR="009B6AC9" w:rsidRDefault="005C1E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If you are considering submitting an entry to the Early Career </w:t>
      </w:r>
      <w:proofErr w:type="gramStart"/>
      <w:r>
        <w:rPr>
          <w:rFonts w:ascii="Arial" w:eastAsia="Arial" w:hAnsi="Arial" w:cs="Arial"/>
        </w:rPr>
        <w:t>Bursaries</w:t>
      </w:r>
      <w:proofErr w:type="gramEnd"/>
      <w:r>
        <w:rPr>
          <w:rFonts w:ascii="Arial" w:eastAsia="Arial" w:hAnsi="Arial" w:cs="Arial"/>
        </w:rPr>
        <w:t xml:space="preserve"> please make sure you have read the </w:t>
      </w:r>
      <w:r>
        <w:rPr>
          <w:rFonts w:ascii="Arial" w:eastAsia="Arial" w:hAnsi="Arial" w:cs="Arial"/>
          <w:b/>
        </w:rPr>
        <w:t>Terms and Conditions</w:t>
      </w:r>
      <w:r>
        <w:rPr>
          <w:rFonts w:ascii="Arial" w:eastAsia="Arial" w:hAnsi="Arial" w:cs="Arial"/>
        </w:rPr>
        <w:t>, available on the website in BSL</w:t>
      </w:r>
      <w:r w:rsidR="00A741EE">
        <w:rPr>
          <w:rFonts w:ascii="Arial" w:eastAsia="Arial" w:hAnsi="Arial" w:cs="Arial"/>
        </w:rPr>
        <w:t>, audio</w:t>
      </w:r>
      <w:r>
        <w:rPr>
          <w:rFonts w:ascii="Arial" w:eastAsia="Arial" w:hAnsi="Arial" w:cs="Arial"/>
        </w:rPr>
        <w:t xml:space="preserve"> and .doc formats.</w:t>
      </w:r>
    </w:p>
    <w:p w14:paraId="1292B962" w14:textId="77777777" w:rsidR="009B6AC9" w:rsidRDefault="009B6A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rial" w:eastAsia="Arial" w:hAnsi="Arial" w:cs="Arial"/>
        </w:rPr>
      </w:pPr>
    </w:p>
    <w:p w14:paraId="1292B963" w14:textId="77777777" w:rsidR="009B6AC9" w:rsidRDefault="005C1EE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you have any questions about entering the Early Career Bursaries for London Writers:</w:t>
      </w:r>
    </w:p>
    <w:p w14:paraId="1292B964" w14:textId="5DFE00F2" w:rsidR="009B6AC9" w:rsidRDefault="005C1EE6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</w:t>
      </w:r>
      <w:proofErr w:type="gramStart"/>
      <w:r>
        <w:rPr>
          <w:rFonts w:ascii="Arial" w:eastAsia="Arial" w:hAnsi="Arial" w:cs="Arial"/>
        </w:rPr>
        <w:t>take a look</w:t>
      </w:r>
      <w:proofErr w:type="gramEnd"/>
      <w:r>
        <w:rPr>
          <w:rFonts w:ascii="Arial" w:eastAsia="Arial" w:hAnsi="Arial" w:cs="Arial"/>
        </w:rPr>
        <w:t xml:space="preserve"> at the </w:t>
      </w:r>
      <w:r>
        <w:rPr>
          <w:rFonts w:ascii="Arial" w:eastAsia="Arial" w:hAnsi="Arial" w:cs="Arial"/>
          <w:b/>
        </w:rPr>
        <w:t>Frequently Asked Questions</w:t>
      </w:r>
      <w:r>
        <w:rPr>
          <w:rFonts w:ascii="Arial" w:eastAsia="Arial" w:hAnsi="Arial" w:cs="Arial"/>
        </w:rPr>
        <w:t xml:space="preserve"> which are available on the website in BSL</w:t>
      </w:r>
      <w:r w:rsidR="00024A33">
        <w:rPr>
          <w:rFonts w:ascii="Arial" w:eastAsia="Arial" w:hAnsi="Arial" w:cs="Arial"/>
        </w:rPr>
        <w:t>, audio</w:t>
      </w:r>
      <w:r>
        <w:rPr>
          <w:rFonts w:ascii="Arial" w:eastAsia="Arial" w:hAnsi="Arial" w:cs="Arial"/>
        </w:rPr>
        <w:t xml:space="preserve"> and .doc formats.</w:t>
      </w:r>
    </w:p>
    <w:p w14:paraId="1292B965" w14:textId="2D1E81A4" w:rsidR="009B6AC9" w:rsidRDefault="005C1EE6">
      <w:pPr>
        <w:widowControl w:val="0"/>
        <w:numPr>
          <w:ilvl w:val="0"/>
          <w:numId w:val="3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 up for a </w:t>
      </w:r>
      <w:r>
        <w:rPr>
          <w:rFonts w:ascii="Arial" w:eastAsia="Arial" w:hAnsi="Arial" w:cs="Arial"/>
          <w:b/>
        </w:rPr>
        <w:t>free online information session</w:t>
      </w:r>
      <w:r>
        <w:rPr>
          <w:rFonts w:ascii="Arial" w:eastAsia="Arial" w:hAnsi="Arial" w:cs="Arial"/>
        </w:rPr>
        <w:t xml:space="preserve"> taking place 7pm-8pm, </w:t>
      </w:r>
      <w:r w:rsidR="006D294F">
        <w:rPr>
          <w:rFonts w:ascii="Arial" w:eastAsia="Arial" w:hAnsi="Arial" w:cs="Arial"/>
        </w:rPr>
        <w:t>Tuesday 25 July on Zoom.</w:t>
      </w:r>
      <w:r>
        <w:rPr>
          <w:rFonts w:ascii="Arial" w:eastAsia="Arial" w:hAnsi="Arial" w:cs="Arial"/>
        </w:rPr>
        <w:t xml:space="preserve"> The session will be BSL interpreted</w:t>
      </w:r>
      <w:r w:rsidR="006D294F">
        <w:rPr>
          <w:rFonts w:ascii="Arial" w:eastAsia="Arial" w:hAnsi="Arial" w:cs="Arial"/>
        </w:rPr>
        <w:t>.</w:t>
      </w:r>
    </w:p>
    <w:p w14:paraId="1292B966" w14:textId="77777777" w:rsidR="009B6AC9" w:rsidRDefault="005C1EE6">
      <w:pPr>
        <w:widowControl w:val="0"/>
        <w:numPr>
          <w:ilvl w:val="0"/>
          <w:numId w:val="3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Contact Emily </w:t>
      </w:r>
      <w:proofErr w:type="spellStart"/>
      <w:r>
        <w:rPr>
          <w:rFonts w:ascii="Arial" w:eastAsia="Arial" w:hAnsi="Arial" w:cs="Arial"/>
        </w:rPr>
        <w:t>Ajgan</w:t>
      </w:r>
      <w:proofErr w:type="spellEnd"/>
      <w:r>
        <w:rPr>
          <w:rFonts w:ascii="Arial" w:eastAsia="Arial" w:hAnsi="Arial" w:cs="Arial"/>
        </w:rPr>
        <w:t xml:space="preserve"> at Spread the Word by email: </w:t>
      </w:r>
      <w:hyperlink r:id="rId15">
        <w:r>
          <w:rPr>
            <w:rFonts w:ascii="Arial" w:eastAsia="Arial" w:hAnsi="Arial" w:cs="Arial"/>
            <w:color w:val="1155CC"/>
            <w:u w:val="single"/>
          </w:rPr>
          <w:t>emily@spreadtheword.org.uk</w:t>
        </w:r>
      </w:hyperlink>
      <w:r>
        <w:rPr>
          <w:rFonts w:ascii="Arial" w:eastAsia="Arial" w:hAnsi="Arial" w:cs="Arial"/>
        </w:rPr>
        <w:t xml:space="preserve"> </w:t>
      </w:r>
    </w:p>
    <w:p w14:paraId="1292B967" w14:textId="77777777" w:rsidR="009B6AC9" w:rsidRDefault="009B6A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</w:pPr>
    </w:p>
    <w:p w14:paraId="1292B968" w14:textId="77777777" w:rsidR="009B6AC9" w:rsidRDefault="005C1E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Early Career Bursaries for London Writers programme is managed by Spread the Word and is supported by a generous philanthropic gift from Sam and Rosie Berwick. </w:t>
      </w:r>
    </w:p>
    <w:p w14:paraId="1292B969" w14:textId="77777777" w:rsidR="009B6AC9" w:rsidRDefault="009B6A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1292B96A" w14:textId="0F1B4060" w:rsidR="009B6AC9" w:rsidRDefault="00554D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Ju</w:t>
      </w:r>
      <w:r w:rsidR="006D294F">
        <w:rPr>
          <w:rFonts w:ascii="Arial" w:eastAsia="Arial" w:hAnsi="Arial" w:cs="Arial"/>
          <w:color w:val="000000"/>
        </w:rPr>
        <w:t>ly</w:t>
      </w:r>
      <w:r>
        <w:rPr>
          <w:rFonts w:ascii="Arial" w:eastAsia="Arial" w:hAnsi="Arial" w:cs="Arial"/>
          <w:color w:val="000000"/>
        </w:rPr>
        <w:t xml:space="preserve"> 2023</w:t>
      </w:r>
    </w:p>
    <w:p w14:paraId="1292B96B" w14:textId="77777777" w:rsidR="009B6AC9" w:rsidRDefault="009B6AC9"/>
    <w:p w14:paraId="1292B96C" w14:textId="77777777" w:rsidR="009B6AC9" w:rsidRDefault="005C1EE6">
      <w:pPr>
        <w:spacing w:line="276" w:lineRule="auto"/>
      </w:pPr>
      <w:r>
        <w:rPr>
          <w:rFonts w:ascii="Arial" w:eastAsia="Arial" w:hAnsi="Arial" w:cs="Arial"/>
        </w:rPr>
        <w:t> </w:t>
      </w:r>
    </w:p>
    <w:sectPr w:rsidR="009B6AC9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85E3E" w14:textId="77777777" w:rsidR="009178B5" w:rsidRDefault="009178B5">
      <w:r>
        <w:separator/>
      </w:r>
    </w:p>
  </w:endnote>
  <w:endnote w:type="continuationSeparator" w:id="0">
    <w:p w14:paraId="2DD75F10" w14:textId="77777777" w:rsidR="009178B5" w:rsidRDefault="009178B5">
      <w:r>
        <w:continuationSeparator/>
      </w:r>
    </w:p>
  </w:endnote>
  <w:endnote w:type="continuationNotice" w:id="1">
    <w:p w14:paraId="0F74FE50" w14:textId="77777777" w:rsidR="009178B5" w:rsidRDefault="009178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2B972" w14:textId="77777777" w:rsidR="009B6AC9" w:rsidRDefault="005C1EE6">
    <w:pPr>
      <w:jc w:val="right"/>
      <w:rPr>
        <w:sz w:val="20"/>
        <w:szCs w:val="20"/>
      </w:rPr>
    </w:pPr>
    <w:r>
      <w:rPr>
        <w:sz w:val="20"/>
        <w:szCs w:val="20"/>
      </w:rPr>
      <w:t xml:space="preserve">Early Career Bursaries for London Writers: Eligibility Criteria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C44213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CC55D" w14:textId="77777777" w:rsidR="009178B5" w:rsidRDefault="009178B5">
      <w:r>
        <w:separator/>
      </w:r>
    </w:p>
  </w:footnote>
  <w:footnote w:type="continuationSeparator" w:id="0">
    <w:p w14:paraId="05C0191B" w14:textId="77777777" w:rsidR="009178B5" w:rsidRDefault="009178B5">
      <w:r>
        <w:continuationSeparator/>
      </w:r>
    </w:p>
  </w:footnote>
  <w:footnote w:type="continuationNotice" w:id="1">
    <w:p w14:paraId="6A8C0DB8" w14:textId="77777777" w:rsidR="009178B5" w:rsidRDefault="009178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2B971" w14:textId="77777777" w:rsidR="00C44213" w:rsidRDefault="00C44213" w:rsidP="005E7206">
    <w:pPr>
      <w:pStyle w:val="Header"/>
      <w:jc w:val="right"/>
    </w:pPr>
    <w:r>
      <w:rPr>
        <w:noProof/>
      </w:rPr>
      <w:drawing>
        <wp:inline distT="0" distB="0" distL="0" distR="0" wp14:anchorId="1292B973" wp14:editId="1292B974">
          <wp:extent cx="1193800" cy="462389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4124" cy="470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20A9C"/>
    <w:multiLevelType w:val="multilevel"/>
    <w:tmpl w:val="659A5C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14D7073"/>
    <w:multiLevelType w:val="multilevel"/>
    <w:tmpl w:val="7F28B60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7DA6CFB"/>
    <w:multiLevelType w:val="multilevel"/>
    <w:tmpl w:val="388CCD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24739964">
    <w:abstractNumId w:val="0"/>
  </w:num>
  <w:num w:numId="2" w16cid:durableId="930507103">
    <w:abstractNumId w:val="1"/>
  </w:num>
  <w:num w:numId="3" w16cid:durableId="36973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AC9"/>
    <w:rsid w:val="00024A33"/>
    <w:rsid w:val="00062AD1"/>
    <w:rsid w:val="000A7A8A"/>
    <w:rsid w:val="000F0D5E"/>
    <w:rsid w:val="00164005"/>
    <w:rsid w:val="00167A3A"/>
    <w:rsid w:val="001744FE"/>
    <w:rsid w:val="001D2743"/>
    <w:rsid w:val="00364DCE"/>
    <w:rsid w:val="003B6E74"/>
    <w:rsid w:val="003C039C"/>
    <w:rsid w:val="00403E25"/>
    <w:rsid w:val="00554D47"/>
    <w:rsid w:val="005C1EE6"/>
    <w:rsid w:val="005E7206"/>
    <w:rsid w:val="0061194D"/>
    <w:rsid w:val="006667E9"/>
    <w:rsid w:val="006949AA"/>
    <w:rsid w:val="006D294F"/>
    <w:rsid w:val="007A28E9"/>
    <w:rsid w:val="007F1A13"/>
    <w:rsid w:val="009178B5"/>
    <w:rsid w:val="009B6AC9"/>
    <w:rsid w:val="009F0AFD"/>
    <w:rsid w:val="00A741EE"/>
    <w:rsid w:val="00AD34A7"/>
    <w:rsid w:val="00BE588C"/>
    <w:rsid w:val="00C36AB3"/>
    <w:rsid w:val="00C44213"/>
    <w:rsid w:val="00EC78BB"/>
    <w:rsid w:val="00F029B4"/>
    <w:rsid w:val="00F91B49"/>
    <w:rsid w:val="0275013D"/>
    <w:rsid w:val="038EEFD5"/>
    <w:rsid w:val="0B0831BF"/>
    <w:rsid w:val="0B75040A"/>
    <w:rsid w:val="1AC13205"/>
    <w:rsid w:val="1B20835C"/>
    <w:rsid w:val="266581F1"/>
    <w:rsid w:val="2D5BA533"/>
    <w:rsid w:val="322131E9"/>
    <w:rsid w:val="36A2C70E"/>
    <w:rsid w:val="396DE42B"/>
    <w:rsid w:val="43B4E99B"/>
    <w:rsid w:val="44C6A15D"/>
    <w:rsid w:val="4734673D"/>
    <w:rsid w:val="489659D1"/>
    <w:rsid w:val="48CF8F64"/>
    <w:rsid w:val="4A0D193B"/>
    <w:rsid w:val="4C809AEA"/>
    <w:rsid w:val="57E1931E"/>
    <w:rsid w:val="5DDC5EEB"/>
    <w:rsid w:val="62968241"/>
    <w:rsid w:val="63994F1B"/>
    <w:rsid w:val="69791DB0"/>
    <w:rsid w:val="6C2B999D"/>
    <w:rsid w:val="6D5DB041"/>
    <w:rsid w:val="6E6FAFAD"/>
    <w:rsid w:val="76D7DBA3"/>
    <w:rsid w:val="781F7CEA"/>
    <w:rsid w:val="78715A25"/>
    <w:rsid w:val="7AC8D7F1"/>
    <w:rsid w:val="7C7DF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92B939"/>
  <w15:docId w15:val="{BA98A91C-2CD9-4C0A-A280-411A9860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al"/>
    <w:rsid w:val="008D63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8D6363"/>
  </w:style>
  <w:style w:type="character" w:customStyle="1" w:styleId="normaltextrun">
    <w:name w:val="normaltextrun"/>
    <w:basedOn w:val="DefaultParagraphFont"/>
    <w:rsid w:val="008D636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442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213"/>
  </w:style>
  <w:style w:type="paragraph" w:styleId="Footer">
    <w:name w:val="footer"/>
    <w:basedOn w:val="Normal"/>
    <w:link w:val="FooterChar"/>
    <w:uiPriority w:val="99"/>
    <w:unhideWhenUsed/>
    <w:rsid w:val="00C442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213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61194D"/>
  </w:style>
  <w:style w:type="paragraph" w:styleId="ListParagraph">
    <w:name w:val="List Paragraph"/>
    <w:basedOn w:val="Normal"/>
    <w:uiPriority w:val="34"/>
    <w:qFormat/>
    <w:rsid w:val="0061194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A3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ogal.co.uk/london_postcodes.ph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vingwage.org.uk/what-real-living-wag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preadtheword.org.uk/projects/early-career-bursarie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mily@spreadtheword.org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preadtheword.org.uk/projects/early-career-bursari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93aaab-7b3e-4b76-825b-7ec3d8840975" xsi:nil="true"/>
    <lcf76f155ced4ddcb4097134ff3c332f xmlns="e15d861a-dfb5-4844-b2a0-89d21ddbd903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G1qJBgf5GRXYfe+NyhYS2trbNw==">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D919D4260314981F922D77C05925B" ma:contentTypeVersion="17" ma:contentTypeDescription="Create a new document." ma:contentTypeScope="" ma:versionID="0655260e1e1f82e43e8e81933dd8a249">
  <xsd:schema xmlns:xsd="http://www.w3.org/2001/XMLSchema" xmlns:xs="http://www.w3.org/2001/XMLSchema" xmlns:p="http://schemas.microsoft.com/office/2006/metadata/properties" xmlns:ns2="e15d861a-dfb5-4844-b2a0-89d21ddbd903" xmlns:ns3="f893aaab-7b3e-4b76-825b-7ec3d8840975" targetNamespace="http://schemas.microsoft.com/office/2006/metadata/properties" ma:root="true" ma:fieldsID="5386515f89009c916e3011475f5d5afd" ns2:_="" ns3:_="">
    <xsd:import namespace="e15d861a-dfb5-4844-b2a0-89d21ddbd903"/>
    <xsd:import namespace="f893aaab-7b3e-4b76-825b-7ec3d8840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d861a-dfb5-4844-b2a0-89d21ddbd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585c0-e568-498f-b8c3-28ff6ac5f3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3aaab-7b3e-4b76-825b-7ec3d88409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7b98e7-1d3e-4a3d-b79c-249aa4e189d5}" ma:internalName="TaxCatchAll" ma:showField="CatchAllData" ma:web="f893aaab-7b3e-4b76-825b-7ec3d8840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0A2EC-9EEF-4911-AF54-007FE4C2E8B8}">
  <ds:schemaRefs>
    <ds:schemaRef ds:uri="http://schemas.microsoft.com/office/2006/metadata/properties"/>
    <ds:schemaRef ds:uri="http://schemas.microsoft.com/office/infopath/2007/PartnerControls"/>
    <ds:schemaRef ds:uri="f893aaab-7b3e-4b76-825b-7ec3d8840975"/>
    <ds:schemaRef ds:uri="e15d861a-dfb5-4844-b2a0-89d21ddbd903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152C6191-EF51-4227-B68A-15483EE04F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1D06CF-70C3-4342-A9E3-2440A3907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d861a-dfb5-4844-b2a0-89d21ddbd903"/>
    <ds:schemaRef ds:uri="f893aaab-7b3e-4b76-825b-7ec3d8840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Harrison</dc:creator>
  <cp:keywords/>
  <cp:lastModifiedBy>Bobby Nayyar</cp:lastModifiedBy>
  <cp:revision>22</cp:revision>
  <dcterms:created xsi:type="dcterms:W3CDTF">2023-06-26T13:59:00Z</dcterms:created>
  <dcterms:modified xsi:type="dcterms:W3CDTF">2023-07-04T09:06:00Z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0x0101007C3D919D4260314981F922D77C05925B</vt:lpwstr>
  </property>
  <property fmtid="{D5CDD505-2E9C-101B-9397-08002B2CF9AE}" pid="3" name="MediaServiceImageTags">
    <vt:lpwstr/>
  </property>
</Properties>
</file>