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Disabled Poets Prize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2025 Disabled Poets Prize is now open for entries from deaf and disabled people aged 18+ based in the UK.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Prize is looking to find the best, original poetry created by deaf and disabled writers.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Disabled Poets Prize is free to enter and has two categories: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Best single poem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Best unpublished pamphlet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It offers financial and development prizes for 6 shortlisted winners in each category.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This year’s judges are Polly Atkin, Khairani Barokka and Jamie Hale.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You can enter online, or by post. Entries are open from 9am Monday 9 September, and close at 1pm on Monday 4 November 2024.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For more information including eligibility criteria, and how to submit your work, visit disabledpoetsprize.org.uk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Disabled Poets Prize is a collaboration between CRIPtic Arts, Spread the Word and Verve Poetry Press. The 2025 Prize is supported by the Authors Licensing and Collecting Society (ALCS).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